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BB3AD34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592AEE">
        <w:rPr>
          <w:rFonts w:ascii="Century Gothic" w:hAnsi="Century Gothic" w:cs="Century Gothic"/>
          <w:b/>
          <w:bCs/>
          <w:sz w:val="20"/>
          <w:szCs w:val="20"/>
        </w:rPr>
        <w:t xml:space="preserve">Warszawa w dniach 27-28 lutego 2024 </w:t>
      </w:r>
      <w:proofErr w:type="spellStart"/>
      <w:r w:rsidR="00592AEE">
        <w:rPr>
          <w:rFonts w:ascii="Century Gothic" w:hAnsi="Century Gothic" w:cs="Century Gothic"/>
          <w:b/>
          <w:bCs/>
          <w:sz w:val="20"/>
          <w:szCs w:val="20"/>
        </w:rPr>
        <w:t>r.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</w:t>
      </w:r>
      <w:proofErr w:type="spellEnd"/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bookmarkStart w:id="0" w:name="_GoBack"/>
      <w:bookmarkEnd w:id="0"/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BD673" w14:textId="77777777" w:rsidR="009D7C0E" w:rsidRDefault="009D7C0E" w:rsidP="00193B78">
      <w:pPr>
        <w:spacing w:after="0" w:line="240" w:lineRule="auto"/>
      </w:pPr>
      <w:r>
        <w:separator/>
      </w:r>
    </w:p>
  </w:endnote>
  <w:endnote w:type="continuationSeparator" w:id="0">
    <w:p w14:paraId="5F0D452A" w14:textId="77777777" w:rsidR="009D7C0E" w:rsidRDefault="009D7C0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7D951" w14:textId="77777777" w:rsidR="009D7C0E" w:rsidRDefault="009D7C0E" w:rsidP="00193B78">
      <w:pPr>
        <w:spacing w:after="0" w:line="240" w:lineRule="auto"/>
      </w:pPr>
      <w:r>
        <w:separator/>
      </w:r>
    </w:p>
  </w:footnote>
  <w:footnote w:type="continuationSeparator" w:id="0">
    <w:p w14:paraId="7038DE5D" w14:textId="77777777" w:rsidR="009D7C0E" w:rsidRDefault="009D7C0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1B2154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2AEE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2AE3-06F6-4FF5-BBBF-11BEB61F9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2023-07-24T11:51:00Z</dcterms:created>
  <dcterms:modified xsi:type="dcterms:W3CDTF">2024-01-19T10:48:00Z</dcterms:modified>
</cp:coreProperties>
</file>