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15DC6" w14:textId="77777777" w:rsidR="009327D4" w:rsidRDefault="009327D4">
      <w:r w:rsidRPr="009327D4">
        <w:t>https://bazakonkurencyjnosci.funduszeeuropejskie.gov.pl/ogloszenia</w:t>
      </w:r>
      <w:bookmarkStart w:id="0" w:name="_GoBack"/>
      <w:bookmarkEnd w:id="0"/>
    </w:p>
    <w:sectPr w:rsidR="009327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7D4"/>
    <w:rsid w:val="0093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B9424"/>
  <w15:chartTrackingRefBased/>
  <w15:docId w15:val="{F31C476C-2596-45E8-B92F-EAC322055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6" ma:contentTypeDescription="Utwórz nowy dokument." ma:contentTypeScope="" ma:versionID="bb307ba9f9c2f00c52bbf3f83cd5c5d7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31c95797f952d0e329c212b29ecfa40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BAB84B-B140-41EE-BF94-050F7D9FBE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FF6B77-7123-4EBF-843F-8642ABF360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C33D79-7B5B-4D47-A683-892D194D94F8}">
  <ds:schemaRefs>
    <ds:schemaRef ds:uri="http://purl.org/dc/elements/1.1/"/>
    <ds:schemaRef ds:uri="cc04306a-7e29-4598-8bc0-52e63436a2cf"/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797f1dc2-8d94-4174-b000-101e7575fb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2023-10-27T08:04:00Z</dcterms:created>
  <dcterms:modified xsi:type="dcterms:W3CDTF">2023-10-27T08:05:00Z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