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ABBF6" w14:textId="77777777" w:rsidR="005F33B9" w:rsidRDefault="005F33B9" w:rsidP="005F33B9">
      <w:pPr>
        <w:rPr>
          <w:rFonts w:ascii="Aptos" w:eastAsia="Times New Roman" w:hAnsi="Aptos"/>
          <w:color w:val="000000"/>
          <w:sz w:val="24"/>
          <w:szCs w:val="24"/>
        </w:rPr>
      </w:pPr>
      <w:hyperlink r:id="rId7" w:history="1">
        <w:r>
          <w:rPr>
            <w:rStyle w:val="Hipercze"/>
            <w:rFonts w:ascii="Aptos" w:eastAsia="Times New Roman" w:hAnsi="Aptos"/>
            <w:sz w:val="24"/>
            <w:szCs w:val="24"/>
          </w:rPr>
          <w:t>https://ezamowienia.gov.pl/mp-client/tenders/ocds-148610-6398ae93-bae2-4f45-a919-17514d9fa0f2</w:t>
        </w:r>
      </w:hyperlink>
    </w:p>
    <w:p w14:paraId="50098F81" w14:textId="77777777" w:rsidR="005F33B9" w:rsidRDefault="005F33B9">
      <w:bookmarkStart w:id="0" w:name="_GoBack"/>
      <w:bookmarkEnd w:id="0"/>
    </w:p>
    <w:sectPr w:rsidR="005F3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3B9"/>
    <w:rsid w:val="005F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6A29"/>
  <w15:chartTrackingRefBased/>
  <w15:docId w15:val="{9A190204-EE00-4C1A-84F4-F06C25B1A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F33B9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F33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45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tenders/ocds-148610-6398ae93-bae2-4f45-a919-17514d9fa0f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8" ma:contentTypeDescription="Utwórz nowy dokument." ma:contentTypeScope="" ma:versionID="918457b2069003b7f424c2b9d9e863e7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3cca0aef6a6c47e867e7886fd2452814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7f1dc2-8d94-4174-b000-101e7575fb6c" xsi:nil="true"/>
  </documentManagement>
</p:properties>
</file>

<file path=customXml/itemProps1.xml><?xml version="1.0" encoding="utf-8"?>
<ds:datastoreItem xmlns:ds="http://schemas.openxmlformats.org/officeDocument/2006/customXml" ds:itemID="{3CCED960-C5C3-4CA7-8D05-09706397B0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CE2094-59FD-4037-8080-83DDE0244A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B24EAF-60DB-4E05-9E32-CD2F744077CF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797f1dc2-8d94-4174-b000-101e7575fb6c"/>
    <ds:schemaRef ds:uri="http://purl.org/dc/dcmitype/"/>
    <ds:schemaRef ds:uri="cc04306a-7e29-4598-8bc0-52e63436a2cf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2025-07-27T10:32:00Z</dcterms:created>
  <dcterms:modified xsi:type="dcterms:W3CDTF">2025-07-27T10:33:00Z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