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E132E" w14:textId="20C8B2B7" w:rsidR="00170401" w:rsidRPr="007228FA" w:rsidRDefault="007228FA" w:rsidP="007228FA">
      <w:hyperlink r:id="rId4" w:history="1">
        <w:r w:rsidRPr="003B7A84">
          <w:rPr>
            <w:rStyle w:val="Hipercze"/>
          </w:rPr>
          <w:t>https://ezamowienia.gov.pl/mp-client/search/list/ocds-148610-c04b29af-d39f-4bee-bf3f-09099f350d22</w:t>
        </w:r>
      </w:hyperlink>
      <w:r>
        <w:t xml:space="preserve"> </w:t>
      </w:r>
    </w:p>
    <w:sectPr w:rsidR="00170401" w:rsidRPr="0072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83"/>
    <w:rsid w:val="00170401"/>
    <w:rsid w:val="00222183"/>
    <w:rsid w:val="003E024C"/>
    <w:rsid w:val="006630EB"/>
    <w:rsid w:val="006F02C4"/>
    <w:rsid w:val="007228FA"/>
    <w:rsid w:val="00806ABC"/>
    <w:rsid w:val="00A12ABE"/>
    <w:rsid w:val="00CB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08EE"/>
  <w15:chartTrackingRefBased/>
  <w15:docId w15:val="{69BBD3DC-7300-47C9-990E-A1A0146D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2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2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2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2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2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2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2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2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2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2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2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2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21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21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21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21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21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21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2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2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2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2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2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21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21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21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2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21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218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630E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c04b29af-d39f-4bee-bf3f-09099f350d2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4</cp:revision>
  <dcterms:created xsi:type="dcterms:W3CDTF">2024-12-03T17:31:00Z</dcterms:created>
  <dcterms:modified xsi:type="dcterms:W3CDTF">2025-01-14T16:58:00Z</dcterms:modified>
</cp:coreProperties>
</file>