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DC350" w14:textId="77777777" w:rsidR="00023177" w:rsidRDefault="00023177" w:rsidP="00023177">
      <w:pPr>
        <w:pStyle w:val="elementtoproof"/>
        <w:shd w:val="clear" w:color="auto" w:fill="FFFFFF"/>
      </w:pPr>
      <w:hyperlink r:id="rId7" w:history="1">
        <w:r>
          <w:rPr>
            <w:rStyle w:val="Hipercze"/>
            <w:rFonts w:ascii="Segoe UI" w:hAnsi="Segoe UI" w:cs="Segoe UI"/>
            <w:sz w:val="23"/>
            <w:szCs w:val="23"/>
          </w:rPr>
          <w:t>https://ezamowienia.gov.pl/mp-client/search/list/ocds-148610-eee1226a-c793-4182-b6a4-ca9a5b309845</w:t>
        </w:r>
      </w:hyperlink>
      <w:r>
        <w:rPr>
          <w:rFonts w:ascii="Segoe UI" w:hAnsi="Segoe UI" w:cs="Segoe UI"/>
          <w:color w:val="242424"/>
          <w:sz w:val="23"/>
          <w:szCs w:val="23"/>
        </w:rPr>
        <w:t xml:space="preserve"> </w:t>
      </w:r>
    </w:p>
    <w:p w14:paraId="49FAC428" w14:textId="77777777" w:rsidR="00023177" w:rsidRDefault="00023177" w:rsidP="00023177">
      <w:pPr>
        <w:pStyle w:val="NormalnyWeb"/>
        <w:shd w:val="clear" w:color="auto" w:fill="FFFFFF"/>
      </w:pPr>
      <w:bookmarkStart w:id="0" w:name="_GoBack"/>
      <w:r>
        <w:rPr>
          <w:rFonts w:ascii="Segoe UI" w:hAnsi="Segoe UI" w:cs="Segoe UI"/>
          <w:color w:val="242424"/>
          <w:sz w:val="23"/>
          <w:szCs w:val="23"/>
        </w:rPr>
        <w:t> </w:t>
      </w:r>
    </w:p>
    <w:bookmarkEnd w:id="0"/>
    <w:p w14:paraId="3444022E" w14:textId="72E34716" w:rsidR="00023177" w:rsidRDefault="003F0AE1">
      <w:r>
        <w:t>do</w:t>
      </w:r>
    </w:p>
    <w:sectPr w:rsidR="00023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177"/>
    <w:rsid w:val="00023177"/>
    <w:rsid w:val="003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A1C1"/>
  <w15:chartTrackingRefBased/>
  <w15:docId w15:val="{A10FE007-6676-4D66-A692-0D82009E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23177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2317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023177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4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eee1226a-c793-4182-b6a4-ca9a5b30984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2F16EE-6D0D-4379-AD55-CFE062170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3866A7-9A93-4398-B02F-F3D5DB091F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16301-5990-453E-9D3C-B0CAC2B367BB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cc04306a-7e29-4598-8bc0-52e63436a2cf"/>
    <ds:schemaRef ds:uri="http://schemas.openxmlformats.org/package/2006/metadata/core-properties"/>
    <ds:schemaRef ds:uri="797f1dc2-8d94-4174-b000-101e7575fb6c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2025-01-21T10:28:00Z</dcterms:created>
  <dcterms:modified xsi:type="dcterms:W3CDTF">2025-01-21T10:28:00Z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