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604" w:rsidRDefault="004D7604" w:rsidP="004D7604">
      <w:pPr>
        <w:pStyle w:val="Zwykytekst"/>
      </w:pPr>
      <w:r>
        <w:t xml:space="preserve">link do postepowania </w:t>
      </w:r>
    </w:p>
    <w:p w:rsidR="004D7604" w:rsidRDefault="004D7604" w:rsidP="004D7604">
      <w:pPr>
        <w:pStyle w:val="Zwykytekst"/>
      </w:pPr>
    </w:p>
    <w:p w:rsidR="004D7604" w:rsidRDefault="004D7604" w:rsidP="004D7604">
      <w:pPr>
        <w:pStyle w:val="Zwykytekst"/>
      </w:pPr>
      <w:hyperlink r:id="rId4" w:history="1">
        <w:r>
          <w:rPr>
            <w:rStyle w:val="Hipercze"/>
          </w:rPr>
          <w:t>https://ezamowienia.gov.pl/mp-client/search/list/ocds-148610-e8f1cf6a-50e5-42bf-9a69-1878730d3396</w:t>
        </w:r>
      </w:hyperlink>
    </w:p>
    <w:p w:rsidR="00D64D04" w:rsidRDefault="00D64D04">
      <w:bookmarkStart w:id="0" w:name="_GoBack"/>
      <w:bookmarkEnd w:id="0"/>
    </w:p>
    <w:sectPr w:rsidR="00D64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604"/>
    <w:rsid w:val="004D7604"/>
    <w:rsid w:val="00D6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C855F-DB2D-42B5-A709-21CAA142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D7604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D760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D760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07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e8f1cf6a-50e5-42bf-9a69-1878730d339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2024-12-12T18:41:00Z</dcterms:created>
  <dcterms:modified xsi:type="dcterms:W3CDTF">2024-12-12T18:42:00Z</dcterms:modified>
</cp:coreProperties>
</file>