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92139" w:rsidP="00492139" w:rsidRDefault="00D4407C" w14:paraId="01E3FF47" w14:textId="235AD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Mariupol Office" w:hAnsi="Mariupol Office" w:eastAsia="Mariupol Office" w:cs="Mariupol Office"/>
          <w:b/>
          <w:smallCaps/>
          <w:color w:val="000000"/>
          <w:sz w:val="28"/>
          <w:szCs w:val="28"/>
        </w:rPr>
      </w:pPr>
      <w:r>
        <w:rPr>
          <w:rFonts w:ascii="Mariupol Office" w:hAnsi="Mariupol Office" w:eastAsia="Mariupol Office" w:cs="Mariupol Office"/>
          <w:b/>
          <w:smallCaps/>
          <w:noProof/>
          <w:color w:val="000000"/>
          <w:sz w:val="28"/>
          <w:szCs w:val="28"/>
          <w:lang w:val="pl-PL" w:eastAsia="pl-PL"/>
        </w:rPr>
        <w:drawing>
          <wp:inline distT="0" distB="0" distL="0" distR="0" wp14:anchorId="70395279" wp14:editId="362B079D">
            <wp:extent cx="539097" cy="6563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90" cy="6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84714" w:rsidR="00F50CDA" w:rsidRDefault="00F50CDA" w14:paraId="2ECAB56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rFonts w:eastAsia="Mariupol Office" w:cs="Times New Roman"/>
          <w:b/>
          <w:smallCaps/>
          <w:color w:val="000000"/>
          <w:sz w:val="36"/>
          <w:szCs w:val="36"/>
          <w:lang w:val="uk-UA"/>
        </w:rPr>
      </w:pPr>
      <w:r w:rsidRPr="00984714">
        <w:rPr>
          <w:rFonts w:eastAsia="Mariupol Office" w:cs="Times New Roman"/>
          <w:b/>
          <w:smallCaps/>
          <w:color w:val="000000"/>
          <w:sz w:val="36"/>
          <w:szCs w:val="36"/>
          <w:lang w:val="uk-UA"/>
        </w:rPr>
        <w:t xml:space="preserve">CHARITABLE ORGANIZATION </w:t>
      </w:r>
    </w:p>
    <w:p w:rsidRPr="00984714" w:rsidR="000222CB" w:rsidRDefault="00AA67EC" w14:paraId="430AA258" w14:textId="0FD23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rFonts w:eastAsia="Mariupol Office" w:cs="Times New Roman"/>
          <w:color w:val="000000"/>
          <w:sz w:val="36"/>
          <w:szCs w:val="36"/>
          <w:lang w:val="uk-UA"/>
        </w:rPr>
      </w:pPr>
      <w:r w:rsidRPr="00984714">
        <w:rPr>
          <w:rFonts w:eastAsia="Mariupol Office" w:cs="Times New Roman"/>
          <w:b/>
          <w:smallCaps/>
          <w:color w:val="000000"/>
          <w:sz w:val="36"/>
          <w:szCs w:val="36"/>
          <w:lang w:val="uk-UA"/>
        </w:rPr>
        <w:t>«</w:t>
      </w:r>
      <w:r w:rsidRPr="00984714" w:rsidR="00F50CDA">
        <w:rPr>
          <w:rFonts w:eastAsia="Mariupol Office" w:cs="Times New Roman"/>
          <w:b/>
          <w:smallCaps/>
          <w:color w:val="000000"/>
          <w:sz w:val="36"/>
          <w:szCs w:val="36"/>
          <w:lang w:val="uk-UA"/>
        </w:rPr>
        <w:t>CHARITY FUND «I AM MARIUPOL</w:t>
      </w:r>
      <w:r w:rsidRPr="00984714">
        <w:rPr>
          <w:rFonts w:eastAsia="Mariupol Office" w:cs="Times New Roman"/>
          <w:b/>
          <w:smallCaps/>
          <w:color w:val="000000"/>
          <w:sz w:val="36"/>
          <w:szCs w:val="36"/>
          <w:lang w:val="uk-UA"/>
        </w:rPr>
        <w:t>»</w:t>
      </w:r>
    </w:p>
    <w:p w:rsidRPr="00984714" w:rsidR="000222CB" w:rsidRDefault="00475EE8" w14:paraId="430AA259" w14:textId="36B347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Mariupol Office" w:cs="Times New Roman"/>
          <w:color w:val="000000"/>
          <w:sz w:val="20"/>
          <w:lang w:val="uk-UA"/>
        </w:rPr>
      </w:pPr>
      <w:proofErr w:type="spellStart"/>
      <w:r w:rsidRPr="00984714">
        <w:rPr>
          <w:rFonts w:eastAsia="Mariupol Office" w:cs="Times New Roman"/>
          <w:color w:val="000000"/>
          <w:sz w:val="20"/>
          <w:lang w:val="en-US"/>
        </w:rPr>
        <w:t>st</w:t>
      </w:r>
      <w:proofErr w:type="spellEnd"/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. </w:t>
      </w:r>
      <w:r w:rsidRPr="00984714">
        <w:rPr>
          <w:rFonts w:eastAsia="Mariupol Office" w:cs="Times New Roman"/>
          <w:color w:val="000000"/>
          <w:sz w:val="20"/>
          <w:lang w:val="en-US"/>
        </w:rPr>
        <w:t>Andriya Fabra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, </w:t>
      </w:r>
      <w:r w:rsidRPr="00984714" w:rsidR="001512A7">
        <w:rPr>
          <w:rFonts w:eastAsia="Mariupol Office" w:cs="Times New Roman"/>
          <w:color w:val="000000"/>
          <w:sz w:val="20"/>
          <w:lang w:val="uk-UA"/>
        </w:rPr>
        <w:t>10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, </w:t>
      </w:r>
      <w:r w:rsidRPr="00984714" w:rsidR="00F50CDA">
        <w:rPr>
          <w:rFonts w:eastAsia="Mariupol Office" w:cs="Times New Roman"/>
          <w:color w:val="000000"/>
          <w:sz w:val="20"/>
          <w:lang w:val="en-US"/>
        </w:rPr>
        <w:t>city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 </w:t>
      </w:r>
      <w:r w:rsidRPr="00984714">
        <w:rPr>
          <w:rFonts w:eastAsia="Mariupol Office" w:cs="Times New Roman"/>
          <w:color w:val="000000"/>
          <w:sz w:val="20"/>
          <w:lang w:val="en-US"/>
        </w:rPr>
        <w:t>Dnipro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, </w:t>
      </w:r>
      <w:r w:rsidRPr="00984714">
        <w:rPr>
          <w:rFonts w:eastAsia="Mariupol Office" w:cs="Times New Roman"/>
          <w:color w:val="000000"/>
          <w:sz w:val="20"/>
          <w:lang w:val="en-US"/>
        </w:rPr>
        <w:t>Dnipropetrovsk</w:t>
      </w:r>
      <w:r w:rsidRPr="00984714" w:rsidR="00F50CDA">
        <w:rPr>
          <w:rFonts w:eastAsia="Mariupol Office" w:cs="Times New Roman"/>
          <w:color w:val="000000"/>
          <w:sz w:val="20"/>
          <w:lang w:val="uk-UA"/>
        </w:rPr>
        <w:t xml:space="preserve"> </w:t>
      </w:r>
      <w:r w:rsidRPr="00984714" w:rsidR="00F50CDA">
        <w:rPr>
          <w:rFonts w:eastAsia="Mariupol Office" w:cs="Times New Roman"/>
          <w:color w:val="000000"/>
          <w:sz w:val="20"/>
          <w:lang w:val="en-US"/>
        </w:rPr>
        <w:t>region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, </w:t>
      </w:r>
      <w:r w:rsidRPr="00984714">
        <w:rPr>
          <w:rFonts w:eastAsia="Mariupol Office" w:cs="Times New Roman"/>
          <w:color w:val="000000"/>
          <w:sz w:val="20"/>
          <w:lang w:val="en-US"/>
        </w:rPr>
        <w:t>49000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, </w:t>
      </w:r>
      <w:r w:rsidRPr="00984714" w:rsidR="00F50CDA">
        <w:rPr>
          <w:rFonts w:eastAsia="Mariupol Office" w:cs="Times New Roman"/>
          <w:color w:val="000000"/>
          <w:sz w:val="20"/>
          <w:lang w:val="en-US"/>
        </w:rPr>
        <w:t>Ukraine</w:t>
      </w:r>
    </w:p>
    <w:p w:rsidRPr="00984714" w:rsidR="0077155A" w:rsidRDefault="00F50CDA" w14:paraId="698CD46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Mariupol Office" w:cs="Times New Roman"/>
          <w:color w:val="000000"/>
          <w:sz w:val="20"/>
          <w:lang w:val="uk-UA"/>
        </w:rPr>
      </w:pPr>
      <w:r w:rsidRPr="007A5C2F">
        <w:rPr>
          <w:rFonts w:eastAsia="Mariupol Office" w:cs="Times New Roman"/>
          <w:color w:val="000000"/>
          <w:sz w:val="20"/>
          <w:lang w:val="it-IT"/>
        </w:rPr>
        <w:t>Tel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. </w:t>
      </w:r>
      <w:r w:rsidRPr="007A5C2F">
        <w:rPr>
          <w:rFonts w:eastAsia="Mariupol Office" w:cs="Times New Roman"/>
          <w:color w:val="000000"/>
          <w:sz w:val="20"/>
          <w:lang w:val="it-IT"/>
        </w:rPr>
        <w:t>+38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>(0</w:t>
      </w:r>
      <w:r w:rsidRPr="00984714" w:rsidR="00F43A80">
        <w:rPr>
          <w:rFonts w:eastAsia="Mariupol Office" w:cs="Times New Roman"/>
          <w:color w:val="000000"/>
          <w:sz w:val="20"/>
          <w:lang w:val="uk-UA"/>
        </w:rPr>
        <w:t>50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>) </w:t>
      </w:r>
      <w:r w:rsidRPr="00984714" w:rsidR="00F43A80">
        <w:rPr>
          <w:rFonts w:eastAsia="Mariupol Office" w:cs="Times New Roman"/>
          <w:color w:val="000000"/>
          <w:sz w:val="20"/>
          <w:lang w:val="uk-UA"/>
        </w:rPr>
        <w:t>326 10 29</w:t>
      </w:r>
      <w:r w:rsidRPr="00984714" w:rsidR="00AA67EC">
        <w:rPr>
          <w:rFonts w:eastAsia="Mariupol Office" w:cs="Times New Roman"/>
          <w:color w:val="000000"/>
          <w:sz w:val="20"/>
          <w:lang w:val="uk-UA"/>
        </w:rPr>
        <w:t xml:space="preserve">, e-mail: </w:t>
      </w:r>
      <w:r w:rsidR="00DB6647">
        <w:fldChar w:fldCharType="begin"/>
      </w:r>
      <w:r w:rsidRPr="007A5C2F" w:rsidR="00DB6647">
        <w:rPr>
          <w:lang w:val="it-IT"/>
        </w:rPr>
        <w:instrText xml:space="preserve"> HYPERLINK "mailto:iammariupol1@gmail.com" </w:instrText>
      </w:r>
      <w:r w:rsidR="00DB6647">
        <w:fldChar w:fldCharType="separate"/>
      </w:r>
      <w:r w:rsidRPr="007A5C2F" w:rsidR="0077155A">
        <w:rPr>
          <w:rStyle w:val="Hipercze"/>
          <w:rFonts w:ascii="Times New Roman" w:hAnsi="Times New Roman" w:eastAsia="Mariupol Office" w:cs="Times New Roman"/>
          <w:sz w:val="20"/>
          <w:lang w:val="it-IT"/>
        </w:rPr>
        <w:t>iammariupol1</w:t>
      </w:r>
      <w:r w:rsidRPr="00984714" w:rsidR="0077155A">
        <w:rPr>
          <w:rStyle w:val="Hipercze"/>
          <w:rFonts w:ascii="Times New Roman" w:hAnsi="Times New Roman" w:eastAsia="Mariupol Office" w:cs="Times New Roman"/>
          <w:sz w:val="20"/>
          <w:lang w:val="uk-UA"/>
        </w:rPr>
        <w:t>@gmail.com</w:t>
      </w:r>
      <w:r w:rsidR="00DB6647">
        <w:rPr>
          <w:rStyle w:val="Hipercze"/>
          <w:rFonts w:ascii="Times New Roman" w:hAnsi="Times New Roman" w:eastAsia="Mariupol Office" w:cs="Times New Roman"/>
          <w:sz w:val="20"/>
          <w:lang w:val="uk-UA"/>
        </w:rPr>
        <w:fldChar w:fldCharType="end"/>
      </w:r>
      <w:r w:rsidRPr="00984714" w:rsidR="0077155A">
        <w:rPr>
          <w:rFonts w:eastAsia="Mariupol Office" w:cs="Times New Roman"/>
          <w:color w:val="000000"/>
          <w:sz w:val="20"/>
          <w:lang w:val="uk-UA"/>
        </w:rPr>
        <w:t>,</w:t>
      </w:r>
    </w:p>
    <w:p w:rsidRPr="005C0D68" w:rsidR="000222CB" w:rsidRDefault="00AA67EC" w14:paraId="430AA25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Mariupol Office" w:hAnsi="Mariupol Office" w:eastAsia="Mariupol Office" w:cs="Mariupol Office"/>
          <w:color w:val="000000"/>
          <w:sz w:val="28"/>
          <w:szCs w:val="28"/>
          <w:lang w:val="uk-UA"/>
        </w:rPr>
      </w:pPr>
      <w:r w:rsidRPr="005C0D6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0AA27D" wp14:editId="430AA27E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55055" cy="5715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8473" y="3780000"/>
                          <a:ext cx="6155055" cy="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12C6FB0">
              <v:shapetype id="_x0000_t32" coordsize="21600,21600" o:oned="t" filled="f" o:spt="32" path="m,l21600,21600e" w14:anchorId="690E4D51">
                <v:path fillok="f" arrowok="t" o:connecttype="none"/>
                <o:lock v:ext="edit" shapetype="t"/>
              </v:shapetype>
              <v:shape id="Прямая со стрелкой 5" style="position:absolute;margin-left:-1pt;margin-top:7pt;width:484.65pt;height: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">
                <v:stroke linestyle="thickThin" joinstyle="miter"/>
              </v:shape>
            </w:pict>
          </mc:Fallback>
        </mc:AlternateContent>
      </w:r>
    </w:p>
    <w:p w:rsidR="00E72DA2" w:rsidP="00AA67EC" w:rsidRDefault="00E72DA2" w14:paraId="4A8F5749" w14:textId="7814637B">
      <w:pPr>
        <w:pStyle w:val="Akapitzlist"/>
        <w:ind w:left="0" w:firstLine="567"/>
        <w:jc w:val="both"/>
        <w:rPr>
          <w:sz w:val="24"/>
          <w:szCs w:val="24"/>
          <w:lang w:val="uk-UA"/>
        </w:rPr>
      </w:pPr>
    </w:p>
    <w:p w:rsidR="007D737E" w:rsidP="00B748DB" w:rsidRDefault="007D737E" w14:paraId="04FCEC48" w14:textId="4088360E">
      <w:pPr>
        <w:pStyle w:val="Akapitzlist"/>
        <w:ind w:left="-709" w:firstLine="567"/>
        <w:jc w:val="center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uk-UA" w:eastAsia="pl-PL"/>
        </w:rPr>
      </w:pPr>
      <w:r w:rsidRPr="00493D96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Priorytetowe potrzeby w ośrodkach «Ja-</w:t>
      </w:r>
      <w:proofErr w:type="spellStart"/>
      <w:r w:rsidRPr="00493D96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Mariupol</w:t>
      </w:r>
      <w:proofErr w:type="spellEnd"/>
      <w:r w:rsidR="00BF4E7E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uk-UA" w:eastAsia="pl-PL"/>
        </w:rPr>
        <w:t>»</w:t>
      </w:r>
    </w:p>
    <w:p w:rsidRPr="00B748DB" w:rsidR="00B748DB" w:rsidP="00B748DB" w:rsidRDefault="00B748DB" w14:paraId="60C0D8C4" w14:textId="77777777">
      <w:pPr>
        <w:pStyle w:val="Akapitzlist"/>
        <w:ind w:left="-709" w:firstLine="567"/>
        <w:jc w:val="center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uk-UA" w:eastAsia="pl-PL"/>
        </w:rPr>
      </w:pPr>
    </w:p>
    <w:p w:rsidRPr="00493D96" w:rsidR="007D737E" w:rsidP="007D737E" w:rsidRDefault="007D737E" w14:paraId="3530526E" w14:textId="4E2861D2">
      <w:pPr>
        <w:pStyle w:val="Akapitzlist"/>
        <w:ind w:left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</w:pPr>
      <w:r w:rsidRPr="00493D96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PROJEKT 1</w:t>
      </w:r>
      <w:r w:rsidRPr="00493D96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uk-UA" w:eastAsia="pl-PL"/>
        </w:rPr>
        <w:t>: A</w:t>
      </w:r>
      <w:r w:rsidRPr="00493D96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utobus dla uczniów i nauczycieli do ewakuowanej szkoły w Kijowie</w:t>
      </w:r>
    </w:p>
    <w:p w:rsidRPr="00493D96" w:rsidR="00493D96" w:rsidP="007D737E" w:rsidRDefault="007D737E" w14:paraId="163C2636" w14:textId="4269CD50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</w:pPr>
      <w:r w:rsidRPr="00493D96">
        <w:rPr>
          <w:rFonts w:ascii="Times New Roman" w:hAnsi="Times New Roman" w:eastAsia="Calibri" w:cs="Times New Roman"/>
          <w:b/>
          <w:bCs/>
          <w:color w:val="000000" w:themeColor="text1"/>
          <w:sz w:val="24"/>
          <w:szCs w:val="24"/>
          <w:lang w:val="pl-PL" w:eastAsia="pl-PL"/>
        </w:rPr>
        <w:tab/>
      </w:r>
      <w:r w:rsidRPr="00493D96"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  <w:t>Szkoła</w:t>
      </w:r>
      <w:r w:rsidRPr="007D737E"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znajduje się w dzielnicy Puszcza-</w:t>
      </w:r>
      <w:proofErr w:type="spellStart"/>
      <w:r w:rsidRPr="007D737E"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  <w:t>Wodyca</w:t>
      </w:r>
      <w:proofErr w:type="spellEnd"/>
      <w:r w:rsidRPr="00493D96"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493D96">
        <w:rPr>
          <w:rFonts w:ascii="Times New Roman" w:hAnsi="Times New Roman" w:cs="Times New Roman"/>
          <w:color w:val="000000" w:themeColor="text1"/>
          <w:sz w:val="24"/>
          <w:szCs w:val="24"/>
          <w:lang w:val="uk-UA" w:eastAsia="pl-PL"/>
        </w:rPr>
        <w:t>(</w:t>
      </w:r>
      <w:r w:rsidRPr="00493D96"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  <w:t>przedmieście Kijowa</w:t>
      </w:r>
      <w:r w:rsidRPr="00493D96">
        <w:rPr>
          <w:rFonts w:ascii="Times New Roman" w:hAnsi="Times New Roman" w:cs="Times New Roman"/>
          <w:color w:val="000000" w:themeColor="text1"/>
          <w:sz w:val="24"/>
          <w:szCs w:val="24"/>
          <w:lang w:val="uk-UA" w:eastAsia="pl-PL"/>
        </w:rPr>
        <w:t>)</w:t>
      </w:r>
      <w:r w:rsidRPr="007D737E">
        <w:rPr>
          <w:rFonts w:ascii="Times New Roman" w:hAnsi="Times New Roman" w:cs="Times New Roman"/>
          <w:color w:val="000000" w:themeColor="text1"/>
          <w:sz w:val="24"/>
          <w:szCs w:val="24"/>
          <w:lang w:val="pl-PL" w:eastAsia="pl-PL"/>
        </w:rPr>
        <w:t>, gdzie nie ma linii metra, a czas dojazdu do liceum dla niektórych dzieci wynosi około 1,5 godziny.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 Zajęcia w 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szkole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 kończą się wieczorem o 17:50 i trudno dostać się do najbliższej stacji komunikacji miejskiej.</w:t>
      </w:r>
      <w:r w:rsidRPr="00493D96" w:rsid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 Szkoła liczy 36 nauczycieli i 280 dzieci, przy czym codziennie trzeba odebrać i odprowadzić 60 dzieci.</w:t>
      </w:r>
    </w:p>
    <w:p w:rsidR="00493D96" w:rsidP="00493D96" w:rsidRDefault="007D737E" w14:paraId="007E81FD" w14:textId="77777777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</w:pP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ab/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Autobus będzie wykorzystywany do zorganizowanego transportu uczniów i nauczycieli do liceum na terenie miasta Kijowa, a także do transportu podczas organizacji imprez kulturalno-oświatowych liceum.</w:t>
      </w:r>
    </w:p>
    <w:p w:rsidR="00DA7B4A" w:rsidP="00DA7B4A" w:rsidRDefault="00493D96" w14:paraId="656801A3" w14:textId="77777777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ab/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Potrzebujemy jeden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autobus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pasażerski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-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l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iczba miejsc dla pasażerów: 60 miejsc,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br/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t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yp silnika: 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d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>iesel</w:t>
      </w:r>
      <w:r w:rsidRPr="00493D96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.</w:t>
      </w:r>
    </w:p>
    <w:p w:rsidR="00DA7B4A" w:rsidP="00DA7B4A" w:rsidRDefault="00DA7B4A" w14:paraId="2A665245" w14:textId="77777777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</w:pPr>
    </w:p>
    <w:p w:rsidR="00DA7B4A" w:rsidP="00DA7B4A" w:rsidRDefault="00DA7B4A" w14:paraId="007ABD57" w14:textId="3650E2D7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</w:pPr>
      <w:r w:rsidRPr="00DA7B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>PROJEKT</w:t>
      </w:r>
      <w:r w:rsidR="00797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 w:rsidRPr="00DA7B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>2</w:t>
      </w:r>
      <w:r w:rsidRPr="00DA7B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pl-PL"/>
        </w:rPr>
        <w:t>:</w:t>
      </w:r>
      <w:r w:rsidRPr="00DA7B4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</w:t>
      </w:r>
      <w:bookmarkStart w:name="OLE_LINK1"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>Otwarcie</w:t>
      </w:r>
      <w:r w:rsidRPr="00DA7B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>centrum</w:t>
      </w:r>
      <w:r w:rsidRPr="00DA7B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 w:rsidR="007A5C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>wsparcia</w:t>
      </w:r>
      <w:r w:rsidRPr="00DA7B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>domowego</w:t>
      </w:r>
      <w:r w:rsidRPr="00DA7B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 w:rsidR="00797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br/>
      </w:r>
      <w:r w:rsidRPr="00DA7B4A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„JA-MARIUPOL.TURBOTA” we Lwowie</w:t>
      </w:r>
      <w:bookmarkEnd w:id="0"/>
    </w:p>
    <w:p w:rsidRPr="00DA7B4A" w:rsidR="00DA7B4A" w:rsidP="00DA7B4A" w:rsidRDefault="00DA7B4A" w14:paraId="36825541" w14:textId="35B5F60C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</w:pP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W ośrodku </w:t>
      </w:r>
      <w:r w:rsidR="00BF4E7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F4E7E">
        <w:rPr>
          <w:rFonts w:ascii="Times New Roman" w:hAnsi="Times New Roman" w:cs="Times New Roman"/>
          <w:sz w:val="24"/>
          <w:szCs w:val="24"/>
          <w:lang w:val="pl-PL"/>
        </w:rPr>
        <w:t>Ja-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>Mariupol</w:t>
      </w:r>
      <w:r w:rsidR="00BF4E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we Lwowie zarejestrowanych jest 8181 mieszkańców 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>Mariupola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DA7B4A" w:rsidR="00DA7B4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 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>ieszkańc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>Mariupola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 xml:space="preserve"> bardzo potrzebują i proszą o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otwarci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7B4A" w:rsidR="0079762C">
        <w:rPr>
          <w:rFonts w:ascii="Times New Roman" w:hAnsi="Times New Roman" w:cs="Times New Roman"/>
          <w:sz w:val="24"/>
          <w:szCs w:val="24"/>
          <w:lang w:val="pl-PL"/>
        </w:rPr>
        <w:t>centrum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 xml:space="preserve"> wsparcia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domowego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gdzie będzie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 xml:space="preserve"> gabinet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stomatologi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czny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 xml:space="preserve">gabinet psychologa, 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pralnia, usługi krawieckie, fryzjer oraz pokój dziecięcy. </w:t>
      </w:r>
    </w:p>
    <w:p w:rsidR="00E2420B" w:rsidP="00E2420B" w:rsidRDefault="00DA7B4A" w14:paraId="7A3F265B" w14:textId="78EB619C" w14:noSpellErr="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Ze względu na wysoki koszt sprzętu potrzebujemy pomocy w wyposażeniu kolejnych </w:t>
      </w:r>
      <w:r w:rsidRPr="00DA7B4A" w:rsidR="0079762C">
        <w:rPr>
          <w:rFonts w:ascii="Times New Roman" w:hAnsi="Times New Roman" w:cs="Times New Roman"/>
          <w:sz w:val="24"/>
          <w:szCs w:val="24"/>
          <w:lang w:val="pl-PL"/>
        </w:rPr>
        <w:t>oddziałów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A7B4A" w:rsidR="0079762C">
        <w:rPr>
          <w:rFonts w:ascii="Times New Roman" w:hAnsi="Times New Roman" w:cs="Times New Roman"/>
          <w:sz w:val="24"/>
          <w:szCs w:val="24"/>
          <w:lang w:val="pl-PL"/>
        </w:rPr>
        <w:t>centrum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 xml:space="preserve"> wsparcia</w:t>
      </w:r>
      <w:r w:rsidRPr="00DA7B4A" w:rsidR="00DA7B4A">
        <w:rPr>
          <w:rFonts w:ascii="Times New Roman" w:hAnsi="Times New Roman" w:cs="Times New Roman"/>
          <w:sz w:val="24"/>
          <w:szCs w:val="24"/>
          <w:lang w:val="pl-PL"/>
        </w:rPr>
        <w:t xml:space="preserve"> domowego</w:t>
      </w:r>
      <w:r w:rsidR="00C406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Pr="00E2420B" w:rsidR="00E2420B" w:rsidP="00E2420B" w:rsidRDefault="005D0AE0" w14:paraId="7E50710B" w14:textId="65CE22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Stomatologia</w:t>
      </w:r>
      <w:r w:rsidRPr="00E2420B" w:rsidR="00E242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gabinet lekarski</w:t>
      </w:r>
      <w:r w:rsidRPr="00E2420B" w:rsidR="00E2420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gabinet psychologa</w:t>
      </w:r>
      <w:r w:rsidR="00BF4E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Pr="00E2420B" w:rsidR="00E2420B" w:rsidP="00E2420B" w:rsidRDefault="005D0AE0" w14:paraId="55932514" w14:textId="4B949A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Pralnia</w:t>
      </w:r>
      <w:r w:rsidR="00BF4E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Pr="00E2420B" w:rsidR="00E2420B" w:rsidP="00E2420B" w:rsidRDefault="005D0AE0" w14:paraId="6F97CAA4" w14:textId="01CF0EDE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Zakład krawiecki</w:t>
      </w:r>
      <w:r w:rsidR="00BF4E7E">
        <w:rPr>
          <w:color w:val="000000" w:themeColor="text1"/>
          <w:lang w:val="uk-UA"/>
        </w:rPr>
        <w:t>;</w:t>
      </w:r>
    </w:p>
    <w:p w:rsidRPr="00E2420B" w:rsidR="00E2420B" w:rsidP="00E2420B" w:rsidRDefault="00E2420B" w14:paraId="79ABA587" w14:textId="0DB1C2BA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E2420B">
        <w:rPr>
          <w:color w:val="000000" w:themeColor="text1"/>
        </w:rPr>
        <w:t>S</w:t>
      </w:r>
      <w:r w:rsidR="005D0AE0">
        <w:rPr>
          <w:color w:val="000000" w:themeColor="text1"/>
        </w:rPr>
        <w:t>alon</w:t>
      </w:r>
      <w:r w:rsidRPr="00E2420B">
        <w:rPr>
          <w:color w:val="000000" w:themeColor="text1"/>
        </w:rPr>
        <w:t xml:space="preserve"> </w:t>
      </w:r>
      <w:r w:rsidR="005D0AE0">
        <w:rPr>
          <w:color w:val="000000" w:themeColor="text1"/>
        </w:rPr>
        <w:t>fryzjerski</w:t>
      </w:r>
      <w:r w:rsidR="00BF4E7E">
        <w:rPr>
          <w:color w:val="000000" w:themeColor="text1"/>
          <w:lang w:val="uk-UA"/>
        </w:rPr>
        <w:t>;</w:t>
      </w:r>
    </w:p>
    <w:p w:rsidRPr="00E2420B" w:rsidR="00E2420B" w:rsidP="00E2420B" w:rsidRDefault="00E2420B" w14:paraId="1B9B67B8" w14:textId="38C3D7A3">
      <w:pPr>
        <w:pStyle w:val="Normalny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E2420B">
        <w:rPr>
          <w:color w:val="000000" w:themeColor="text1"/>
        </w:rPr>
        <w:t>P</w:t>
      </w:r>
      <w:r w:rsidR="005D0AE0">
        <w:rPr>
          <w:color w:val="000000" w:themeColor="text1"/>
        </w:rPr>
        <w:t>okój</w:t>
      </w:r>
      <w:r w:rsidRPr="00E2420B">
        <w:rPr>
          <w:color w:val="000000" w:themeColor="text1"/>
        </w:rPr>
        <w:t xml:space="preserve"> </w:t>
      </w:r>
      <w:r w:rsidR="005D0AE0">
        <w:rPr>
          <w:color w:val="000000" w:themeColor="text1"/>
        </w:rPr>
        <w:t>dziecięcy</w:t>
      </w:r>
      <w:r w:rsidRPr="00E2420B">
        <w:rPr>
          <w:color w:val="000000" w:themeColor="text1"/>
        </w:rPr>
        <w:t xml:space="preserve"> </w:t>
      </w:r>
      <w:r w:rsidR="005D0AE0">
        <w:rPr>
          <w:color w:val="000000" w:themeColor="text1"/>
        </w:rPr>
        <w:t>z</w:t>
      </w:r>
      <w:r w:rsidRPr="00E2420B">
        <w:rPr>
          <w:color w:val="000000" w:themeColor="text1"/>
        </w:rPr>
        <w:t xml:space="preserve"> </w:t>
      </w:r>
      <w:r w:rsidR="005D0AE0">
        <w:rPr>
          <w:color w:val="000000" w:themeColor="text1"/>
        </w:rPr>
        <w:t>wyposażeniem</w:t>
      </w:r>
      <w:r w:rsidRPr="00E2420B">
        <w:rPr>
          <w:color w:val="000000" w:themeColor="text1"/>
        </w:rPr>
        <w:t xml:space="preserve"> </w:t>
      </w:r>
      <w:r w:rsidR="005D0AE0">
        <w:rPr>
          <w:color w:val="000000" w:themeColor="text1"/>
        </w:rPr>
        <w:t>do</w:t>
      </w:r>
      <w:r w:rsidRPr="00E2420B">
        <w:rPr>
          <w:color w:val="000000" w:themeColor="text1"/>
        </w:rPr>
        <w:t xml:space="preserve"> </w:t>
      </w:r>
      <w:r w:rsidR="005D0AE0">
        <w:rPr>
          <w:color w:val="000000" w:themeColor="text1"/>
        </w:rPr>
        <w:t>gier</w:t>
      </w:r>
      <w:r w:rsidR="00BF4E7E">
        <w:rPr>
          <w:color w:val="000000" w:themeColor="text1"/>
          <w:lang w:val="uk-UA"/>
        </w:rPr>
        <w:t>.</w:t>
      </w:r>
    </w:p>
    <w:p w:rsidRPr="00E2420B" w:rsidR="00E2420B" w:rsidP="00E2420B" w:rsidRDefault="00E2420B" w14:paraId="2473655D" w14:textId="77777777">
      <w:pPr>
        <w:ind w:left="0" w:leftChars="0" w:firstLine="0" w:firstLineChars="0"/>
        <w:jc w:val="both"/>
        <w:rPr>
          <w:rFonts w:cs="Times New Roman"/>
          <w:color w:val="000000" w:themeColor="text1"/>
          <w:szCs w:val="24"/>
          <w:lang w:val="pl-PL"/>
        </w:rPr>
      </w:pPr>
    </w:p>
    <w:p w:rsidRPr="00B16CEA" w:rsidR="00B16CEA" w:rsidP="00DA7B4A" w:rsidRDefault="00E2420B" w14:paraId="5F1C9409" w14:textId="11F392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>PROJEKT 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Potrzeba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dostarczenia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żywności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zestawów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higienicznych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do ośrodków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>JA-MARIUPOL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znajdujących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się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we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L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wowie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Winnicy</w:t>
      </w:r>
      <w:r w:rsid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ab/>
      </w:r>
    </w:p>
    <w:p w:rsidR="00E2420B" w:rsidP="00DA7B4A" w:rsidRDefault="00B16CEA" w14:paraId="445F0992" w14:textId="1D54D692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ab/>
      </w:r>
      <w:r w:rsidRPr="00D6062F" w:rsidR="00D606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>W mieście Lwów w naszym ośrodku zarejestrowanych jest 8181 mieszkańców Mariupola (3606 rodzin), a w mieście Winnica - 6970 (2875 rodzin)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 xml:space="preserve">. 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Naszym celem jest 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pomoc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mieszkańc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om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M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>ariupola w zaopatrzeniu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w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zestaw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y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higieniczn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e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i żywnościow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e</w:t>
      </w:r>
      <w:r w:rsidRPr="00B16CEA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>.</w:t>
      </w:r>
    </w:p>
    <w:p w:rsidR="00D6062F" w:rsidP="00D6062F" w:rsidRDefault="00D6062F" w14:paraId="3577EE27" w14:textId="3354AD11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ab/>
      </w:r>
      <w:r w:rsidRPr="00D606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Biorąc pod uwagę trudną sytuację finansową takich rodzin, bardzo potrzebujemy pomocy </w:t>
      </w:r>
      <w:r w:rsidR="007A5C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pl-PL" w:eastAsia="pl-PL"/>
        </w:rPr>
        <w:t>przy</w:t>
      </w:r>
      <w:r w:rsidRPr="00D6062F"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  <w:t xml:space="preserve"> zakupie (zbiórce) takich zestawów żywnościowych i higienicznych w jak największych ilościach.</w:t>
      </w:r>
    </w:p>
    <w:p w:rsidR="00D6062F" w:rsidP="00D6062F" w:rsidRDefault="00D6062F" w14:paraId="4CBC8213" w14:textId="77777777">
      <w:pPr>
        <w:pStyle w:val="Akapitzlist"/>
        <w:ind w:left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uk-UA" w:eastAsia="pl-PL"/>
        </w:rPr>
      </w:pPr>
    </w:p>
    <w:p w:rsidRPr="00D55F73" w:rsidR="00124A72" w:rsidP="00124A72" w:rsidRDefault="00D6062F" w14:paraId="29D142D3" w14:textId="072E9329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2420B">
        <w:rPr>
          <w:rFonts w:ascii="Times New Roman" w:hAnsi="Times New Roman" w:cs="Times New Roman"/>
          <w:b/>
          <w:bCs/>
          <w:sz w:val="28"/>
          <w:szCs w:val="28"/>
          <w:lang w:val="pl-PL"/>
        </w:rPr>
        <w:t>PROJEKT</w:t>
      </w:r>
      <w:r w:rsidRP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Pr="00D6062F"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  <w:r w:rsidR="00B058F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B058F6">
        <w:rPr>
          <w:rFonts w:ascii="Times New Roman" w:hAnsi="Times New Roman" w:eastAsia="Calibri" w:cs="Times New Roman"/>
          <w:color w:val="000000" w:themeColor="text1"/>
          <w:sz w:val="28"/>
          <w:szCs w:val="28"/>
          <w:lang w:val="uk-UA" w:eastAsia="pl-PL"/>
        </w:rPr>
        <w:t xml:space="preserve"> </w:t>
      </w:r>
      <w:r w:rsidR="007A5C2F">
        <w:rPr>
          <w:rFonts w:ascii="Times New Roman" w:hAnsi="Times New Roman" w:cs="Times New Roman"/>
          <w:b/>
          <w:bCs/>
          <w:sz w:val="28"/>
          <w:szCs w:val="28"/>
          <w:lang w:val="pl-PL"/>
        </w:rPr>
        <w:t>Wyposażenie w środki transportu</w:t>
      </w:r>
      <w:r w:rsidRP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>dla</w:t>
      </w:r>
      <w:r w:rsidRP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>centrum</w:t>
      </w:r>
      <w:r w:rsidRP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>w Kijowie</w:t>
      </w:r>
    </w:p>
    <w:p w:rsidR="00D55F73" w:rsidP="00D55F73" w:rsidRDefault="00D55F73" w14:paraId="5238F20A" w14:textId="3031965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ośrodku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 zarejestrowani są mieszkańcy Mariupola (osoby starsze) – </w:t>
      </w:r>
      <w:r>
        <w:rPr>
          <w:rFonts w:ascii="Times New Roman" w:hAnsi="Times New Roman" w:cs="Times New Roman"/>
          <w:sz w:val="24"/>
          <w:szCs w:val="24"/>
          <w:lang w:val="pl-PL"/>
        </w:rPr>
        <w:t>2536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, osoby niepełnosprawne – </w:t>
      </w:r>
      <w:r>
        <w:rPr>
          <w:rFonts w:ascii="Times New Roman" w:hAnsi="Times New Roman" w:cs="Times New Roman"/>
          <w:sz w:val="24"/>
          <w:szCs w:val="24"/>
          <w:lang w:val="pl-PL"/>
        </w:rPr>
        <w:t>743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, dzieci – </w:t>
      </w:r>
      <w:r>
        <w:rPr>
          <w:rFonts w:ascii="Times New Roman" w:hAnsi="Times New Roman" w:cs="Times New Roman"/>
          <w:sz w:val="24"/>
          <w:szCs w:val="24"/>
          <w:lang w:val="pl-PL"/>
        </w:rPr>
        <w:t>3161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. Potrzebne są środki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 transport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 dla mieszkańców, osób niepełnosprawnych i emerytów 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 xml:space="preserve">tak, aby </w:t>
      </w:r>
      <w:r w:rsidRPr="00D55F73">
        <w:rPr>
          <w:rFonts w:ascii="Times New Roman" w:hAnsi="Times New Roman" w:cs="Times New Roman"/>
          <w:sz w:val="24"/>
          <w:szCs w:val="24"/>
          <w:lang w:val="pl-PL"/>
        </w:rPr>
        <w:t>zaspoko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ić</w:t>
      </w:r>
      <w:r w:rsidRPr="00D55F73">
        <w:rPr>
          <w:rFonts w:ascii="Times New Roman" w:hAnsi="Times New Roman" w:cs="Times New Roman"/>
          <w:sz w:val="24"/>
          <w:szCs w:val="24"/>
          <w:lang w:val="pl-PL"/>
        </w:rPr>
        <w:t xml:space="preserve"> potrzeb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55F73">
        <w:rPr>
          <w:rFonts w:ascii="Times New Roman" w:hAnsi="Times New Roman" w:cs="Times New Roman"/>
          <w:sz w:val="24"/>
          <w:szCs w:val="24"/>
          <w:lang w:val="pl-PL"/>
        </w:rPr>
        <w:t xml:space="preserve"> logistyczn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D55F73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 xml:space="preserve">obszarze </w:t>
      </w:r>
      <w:r w:rsidRPr="00D55F73">
        <w:rPr>
          <w:rFonts w:ascii="Times New Roman" w:hAnsi="Times New Roman" w:cs="Times New Roman"/>
          <w:sz w:val="24"/>
          <w:szCs w:val="24"/>
          <w:lang w:val="pl-PL"/>
        </w:rPr>
        <w:t>miasta Kijowa</w:t>
      </w:r>
      <w:r w:rsidR="007A5C2F">
        <w:rPr>
          <w:rFonts w:ascii="Times New Roman" w:hAnsi="Times New Roman" w:cs="Times New Roman"/>
          <w:sz w:val="24"/>
          <w:szCs w:val="24"/>
          <w:lang w:val="pl-PL"/>
        </w:rPr>
        <w:t>. Optymalnym rozwiązaniem jest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jeden mikrobus </w:t>
      </w:r>
      <w:r w:rsidRPr="008A7BCF">
        <w:rPr>
          <w:rFonts w:ascii="Times New Roman" w:hAnsi="Times New Roman" w:cs="Times New Roman"/>
          <w:sz w:val="24"/>
          <w:szCs w:val="24"/>
          <w:lang w:val="pl-PL"/>
        </w:rPr>
        <w:t>dla pasażerów: 8-9 miejsc</w:t>
      </w:r>
      <w:r>
        <w:rPr>
          <w:rFonts w:ascii="Times New Roman" w:hAnsi="Times New Roman" w:cs="Times New Roman"/>
          <w:sz w:val="24"/>
          <w:szCs w:val="24"/>
          <w:lang w:val="pl-PL"/>
        </w:rPr>
        <w:t>, t</w:t>
      </w:r>
      <w:r w:rsidRPr="008A7BCF">
        <w:rPr>
          <w:rFonts w:ascii="Times New Roman" w:hAnsi="Times New Roman" w:cs="Times New Roman"/>
          <w:sz w:val="24"/>
          <w:szCs w:val="24"/>
          <w:lang w:val="pl-PL"/>
        </w:rPr>
        <w:t xml:space="preserve">yp silnika: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A7BCF">
        <w:rPr>
          <w:rFonts w:ascii="Times New Roman" w:hAnsi="Times New Roman" w:cs="Times New Roman"/>
          <w:sz w:val="24"/>
          <w:szCs w:val="24"/>
          <w:lang w:val="pl-PL"/>
        </w:rPr>
        <w:t>iesel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Pr="0086630E" w:rsidR="00D55F73" w:rsidP="00D55F73" w:rsidRDefault="007A5C2F" w14:paraId="3A696DEB" w14:textId="08A26F48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55F73">
        <w:rPr>
          <w:rFonts w:ascii="Times New Roman" w:hAnsi="Times New Roman" w:cs="Times New Roman"/>
          <w:sz w:val="24"/>
          <w:szCs w:val="24"/>
          <w:lang w:val="pl-PL"/>
        </w:rPr>
        <w:t>otrzeb</w:t>
      </w:r>
      <w:r>
        <w:rPr>
          <w:rFonts w:ascii="Times New Roman" w:hAnsi="Times New Roman" w:cs="Times New Roman"/>
          <w:sz w:val="24"/>
          <w:szCs w:val="24"/>
          <w:lang w:val="pl-PL"/>
        </w:rPr>
        <w:t>ny jest także</w:t>
      </w:r>
      <w:r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jeden mały samochód</w:t>
      </w:r>
      <w:r w:rsidRPr="00DA7B4A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5F73">
        <w:rPr>
          <w:rFonts w:ascii="Times New Roman" w:hAnsi="Times New Roman" w:cs="Times New Roman"/>
          <w:sz w:val="24"/>
          <w:szCs w:val="24"/>
          <w:lang w:val="pl-PL"/>
        </w:rPr>
        <w:t>dostawczy (l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iczba</w:t>
      </w:r>
      <w:r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miejsc: 2-5 miejsc;</w:t>
      </w:r>
      <w:r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l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iczba drzwi: 5 drzwi;</w:t>
      </w:r>
      <w:r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t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yp silnika: </w:t>
      </w:r>
      <w:r w:rsidR="00D55F73">
        <w:rPr>
          <w:rFonts w:ascii="Times New Roman" w:hAnsi="Times New Roman" w:cs="Times New Roman"/>
          <w:sz w:val="24"/>
          <w:szCs w:val="24"/>
          <w:lang w:val="uk-UA"/>
        </w:rPr>
        <w:t>d</w:t>
      </w:r>
      <w:proofErr w:type="spellStart"/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iesel</w:t>
      </w:r>
      <w:proofErr w:type="spellEnd"/>
      <w:r w:rsidR="00D55F7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D55F73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D434B" w:rsidR="0036022D">
        <w:rPr>
          <w:rFonts w:ascii="Times New Roman" w:hAnsi="Times New Roman" w:cs="Times New Roman"/>
          <w:sz w:val="24"/>
          <w:szCs w:val="24"/>
          <w:lang w:val="pl-PL"/>
        </w:rPr>
        <w:t xml:space="preserve">do obsługi </w:t>
      </w:r>
      <w:r w:rsidRPr="00D55F73" w:rsidR="00D55F73">
        <w:rPr>
          <w:rFonts w:ascii="Times New Roman" w:hAnsi="Times New Roman" w:cs="Times New Roman"/>
          <w:sz w:val="24"/>
          <w:szCs w:val="24"/>
          <w:lang w:val="pl-PL"/>
        </w:rPr>
        <w:t>2 centr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Pr="00D55F73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pomocy Ja-</w:t>
      </w:r>
      <w:proofErr w:type="spellStart"/>
      <w:r w:rsidRPr="00D55F73" w:rsidR="00D55F73">
        <w:rPr>
          <w:rFonts w:ascii="Times New Roman" w:hAnsi="Times New Roman" w:cs="Times New Roman"/>
          <w:sz w:val="24"/>
          <w:szCs w:val="24"/>
          <w:lang w:val="pl-PL"/>
        </w:rPr>
        <w:t>Mariupol</w:t>
      </w:r>
      <w:proofErr w:type="spellEnd"/>
      <w:r w:rsidR="00DB6647">
        <w:rPr>
          <w:rFonts w:ascii="Times New Roman" w:hAnsi="Times New Roman" w:cs="Times New Roman"/>
          <w:sz w:val="24"/>
          <w:szCs w:val="24"/>
          <w:lang w:val="pl-PL"/>
        </w:rPr>
        <w:t>. Pojazdy te będą także wykorzystywane dla</w:t>
      </w:r>
      <w:r w:rsidRPr="00D55F73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potrzeb 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bezpośredniego utrzymania centrów i pomocy osobom w nim zarejestrowanym w bieżących pracach domowy i remontowych</w:t>
      </w:r>
      <w:r w:rsidRPr="00D55F73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55F7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Dlatego p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ożądane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 xml:space="preserve"> jest także ich 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wyposażenie 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dodatkowe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 xml:space="preserve"> narzędzia do prac budowlanych i remontowych 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(piła, klucz udarowy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, szlifierka, wiertarka udar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 xml:space="preserve">owa, wiertarko-wkrętarka), i wyposażenie </w:t>
      </w:r>
      <w:r w:rsidRPr="007D434B" w:rsidR="00D55F73">
        <w:rPr>
          <w:rFonts w:ascii="Times New Roman" w:hAnsi="Times New Roman" w:cs="Times New Roman"/>
          <w:sz w:val="24"/>
          <w:szCs w:val="24"/>
          <w:lang w:val="pl-PL"/>
        </w:rPr>
        <w:t>do prac remontowych.</w:t>
      </w:r>
    </w:p>
    <w:p w:rsidRPr="00124A72" w:rsidR="007D36E2" w:rsidP="00124A72" w:rsidRDefault="007D36E2" w14:paraId="443C973B" w14:textId="77777777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Pr="007D36E2" w:rsidR="00E72DA2" w:rsidP="007D36E2" w:rsidRDefault="00124A72" w14:paraId="5CC241C8" w14:textId="4ACCB626">
      <w:pPr>
        <w:pStyle w:val="Akapitzlist"/>
        <w:ind w:left="0"/>
        <w:jc w:val="both"/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</w:pPr>
      <w:r w:rsidRPr="00124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>PROJEKT 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24A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 w:rsidR="00DB6647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Wyposażenie w</w:t>
      </w:r>
      <w:r w:rsidRP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 w:rsidR="00DB6647">
        <w:rPr>
          <w:rFonts w:ascii="Times New Roman" w:hAnsi="Times New Roman" w:cs="Times New Roman"/>
          <w:b/>
          <w:bCs/>
          <w:sz w:val="28"/>
          <w:szCs w:val="28"/>
          <w:lang w:val="pl-PL"/>
        </w:rPr>
        <w:t>środki transportu</w:t>
      </w:r>
      <w:r w:rsidRP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dla</w:t>
      </w:r>
      <w:r w:rsidRPr="00B058F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centrum</w:t>
      </w:r>
      <w:r w:rsidRPr="00124A72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w</w:t>
      </w:r>
      <w:r w:rsidRPr="00124A72"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 xml:space="preserve"> D</w:t>
      </w:r>
      <w:r>
        <w:rPr>
          <w:rFonts w:ascii="Times New Roman" w:hAnsi="Times New Roman" w:eastAsia="Calibri" w:cs="Times New Roman"/>
          <w:b/>
          <w:bCs/>
          <w:color w:val="000000" w:themeColor="text1"/>
          <w:sz w:val="28"/>
          <w:szCs w:val="28"/>
          <w:lang w:val="pl-PL" w:eastAsia="pl-PL"/>
        </w:rPr>
        <w:t>nieprze</w:t>
      </w:r>
    </w:p>
    <w:p w:rsidR="007D36E2" w:rsidP="007D36E2" w:rsidRDefault="007D36E2" w14:paraId="1E463A21" w14:textId="637E6981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48DB">
        <w:rPr>
          <w:rFonts w:ascii="Times New Roman" w:hAnsi="Times New Roman" w:cs="Times New Roman"/>
          <w:sz w:val="24"/>
          <w:szCs w:val="24"/>
          <w:lang w:val="pl-PL"/>
        </w:rPr>
        <w:t>W centrum zarejestrowani są mieszkańcy Mariupola (osoby starsze) – 1 076, osoby niepełnosprawne – 2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96, dzieci – 2 319. Potrzebne są środki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 transport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 dla mieszkańców, osób niepełnosprawnych i emerytów 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związanych z centrami w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 mi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eście</w:t>
      </w:r>
      <w:r w:rsidRPr="00B74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48DB">
        <w:rPr>
          <w:rFonts w:ascii="Times New Roman" w:hAnsi="Times New Roman" w:cs="Times New Roman"/>
          <w:sz w:val="24"/>
          <w:szCs w:val="24"/>
          <w:lang w:val="pl-PL"/>
        </w:rPr>
        <w:t>Dnipr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o</w:t>
      </w:r>
      <w:proofErr w:type="spellEnd"/>
      <w:r w:rsidRPr="00B748DB">
        <w:rPr>
          <w:rFonts w:ascii="Times New Roman" w:hAnsi="Times New Roman" w:cs="Times New Roman"/>
          <w:sz w:val="24"/>
          <w:szCs w:val="24"/>
          <w:lang w:val="pl-PL"/>
        </w:rPr>
        <w:t>. Ro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związaniem może służyć jeden mikrobus </w:t>
      </w:r>
      <w:r w:rsidRPr="008A7BCF">
        <w:rPr>
          <w:rFonts w:ascii="Times New Roman" w:hAnsi="Times New Roman" w:cs="Times New Roman"/>
          <w:sz w:val="24"/>
          <w:szCs w:val="24"/>
          <w:lang w:val="pl-PL"/>
        </w:rPr>
        <w:t>dla pasażerów: 8-9 miejsc</w:t>
      </w:r>
      <w:r>
        <w:rPr>
          <w:rFonts w:ascii="Times New Roman" w:hAnsi="Times New Roman" w:cs="Times New Roman"/>
          <w:sz w:val="24"/>
          <w:szCs w:val="24"/>
          <w:lang w:val="pl-PL"/>
        </w:rPr>
        <w:t>, t</w:t>
      </w:r>
      <w:r w:rsidRPr="008A7BCF">
        <w:rPr>
          <w:rFonts w:ascii="Times New Roman" w:hAnsi="Times New Roman" w:cs="Times New Roman"/>
          <w:sz w:val="24"/>
          <w:szCs w:val="24"/>
          <w:lang w:val="pl-PL"/>
        </w:rPr>
        <w:t xml:space="preserve">yp silnika: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A7BCF">
        <w:rPr>
          <w:rFonts w:ascii="Times New Roman" w:hAnsi="Times New Roman" w:cs="Times New Roman"/>
          <w:sz w:val="24"/>
          <w:szCs w:val="24"/>
          <w:lang w:val="pl-PL"/>
        </w:rPr>
        <w:t>iesel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Pr="007D434B" w:rsidR="007D36E2" w:rsidP="007D36E2" w:rsidRDefault="00DB6647" w14:paraId="0730C8C7" w14:textId="16894440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D36E2">
        <w:rPr>
          <w:rFonts w:ascii="Times New Roman" w:hAnsi="Times New Roman" w:cs="Times New Roman"/>
          <w:sz w:val="24"/>
          <w:szCs w:val="24"/>
          <w:lang w:val="pl-PL"/>
        </w:rPr>
        <w:t>otrzeb</w:t>
      </w:r>
      <w:r>
        <w:rPr>
          <w:rFonts w:ascii="Times New Roman" w:hAnsi="Times New Roman" w:cs="Times New Roman"/>
          <w:sz w:val="24"/>
          <w:szCs w:val="24"/>
          <w:lang w:val="pl-PL"/>
        </w:rPr>
        <w:t>ny jest także</w:t>
      </w:r>
      <w:r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jeden mały samochód</w:t>
      </w:r>
      <w:r w:rsidRPr="00DA7B4A"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D36E2">
        <w:rPr>
          <w:rFonts w:ascii="Times New Roman" w:hAnsi="Times New Roman" w:cs="Times New Roman"/>
          <w:sz w:val="24"/>
          <w:szCs w:val="24"/>
          <w:lang w:val="pl-PL"/>
        </w:rPr>
        <w:t>dostawczy (l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>iczba</w:t>
      </w:r>
      <w:r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>miejsc: 2-5 miejsc;</w:t>
      </w:r>
      <w:r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l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>iczba drzwi: 5 drzwi;</w:t>
      </w:r>
      <w:r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t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 xml:space="preserve">yp silnika: </w:t>
      </w:r>
      <w:r w:rsidR="007D36E2">
        <w:rPr>
          <w:rFonts w:ascii="Times New Roman" w:hAnsi="Times New Roman" w:cs="Times New Roman"/>
          <w:sz w:val="24"/>
          <w:szCs w:val="24"/>
          <w:lang w:val="uk-UA"/>
        </w:rPr>
        <w:t>d</w:t>
      </w:r>
      <w:proofErr w:type="spellStart"/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>iesel</w:t>
      </w:r>
      <w:proofErr w:type="spellEnd"/>
      <w:r w:rsidR="007D36E2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 obsługi osób</w:t>
      </w:r>
      <w:r w:rsidR="003602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>któr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zamieszkują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3 akademiki (</w:t>
      </w:r>
      <w:r w:rsidR="007D36E2">
        <w:rPr>
          <w:rFonts w:ascii="Times New Roman" w:hAnsi="Times New Roman" w:cs="Times New Roman"/>
          <w:sz w:val="24"/>
          <w:szCs w:val="24"/>
          <w:lang w:val="pl-PL"/>
        </w:rPr>
        <w:t>gdzie mieszka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1121 osób), </w:t>
      </w:r>
      <w:r>
        <w:rPr>
          <w:rFonts w:ascii="Times New Roman" w:hAnsi="Times New Roman" w:cs="Times New Roman"/>
          <w:sz w:val="24"/>
          <w:szCs w:val="24"/>
          <w:lang w:val="pl-PL"/>
        </w:rPr>
        <w:t>a także dla realizacji bieżącej pomocy</w:t>
      </w:r>
      <w:r w:rsidRPr="007D434B" w:rsidR="007D36E2">
        <w:rPr>
          <w:rFonts w:ascii="Times New Roman" w:hAnsi="Times New Roman" w:cs="Times New Roman"/>
          <w:sz w:val="24"/>
          <w:szCs w:val="24"/>
          <w:lang w:val="pl-PL"/>
        </w:rPr>
        <w:t xml:space="preserve"> na terenie miasta Dniepr. </w:t>
      </w:r>
    </w:p>
    <w:p w:rsidRPr="0086630E" w:rsidR="007D36E2" w:rsidP="007D36E2" w:rsidRDefault="007D36E2" w14:paraId="75932406" w14:textId="4D4B897A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434B">
        <w:rPr>
          <w:rFonts w:ascii="Times New Roman" w:hAnsi="Times New Roman" w:cs="Times New Roman"/>
          <w:sz w:val="24"/>
          <w:szCs w:val="24"/>
          <w:lang w:val="pl-PL"/>
        </w:rPr>
        <w:t>Pożądane wyposażenie dodatkowe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pojazdów</w:t>
      </w:r>
      <w:r w:rsidRPr="007D434B">
        <w:rPr>
          <w:rFonts w:ascii="Times New Roman" w:hAnsi="Times New Roman" w:cs="Times New Roman"/>
          <w:sz w:val="24"/>
          <w:szCs w:val="24"/>
          <w:lang w:val="pl-PL"/>
        </w:rPr>
        <w:t xml:space="preserve">: narzędzia do prac budowlanych i remontowych </w:t>
      </w:r>
      <w:r w:rsidR="00DB6647">
        <w:rPr>
          <w:rFonts w:ascii="Times New Roman" w:hAnsi="Times New Roman" w:cs="Times New Roman"/>
          <w:sz w:val="24"/>
          <w:szCs w:val="24"/>
          <w:lang w:val="pl-PL"/>
        </w:rPr>
        <w:t>(piła, klucz udarowy, wiertarka</w:t>
      </w:r>
      <w:r w:rsidRPr="007D434B">
        <w:rPr>
          <w:rFonts w:ascii="Times New Roman" w:hAnsi="Times New Roman" w:cs="Times New Roman"/>
          <w:sz w:val="24"/>
          <w:szCs w:val="24"/>
          <w:lang w:val="pl-PL"/>
        </w:rPr>
        <w:t>, szlifierka, wiertarka udarowa, wiertarko-wkrętarka), śrut do prac remontowych.</w:t>
      </w:r>
    </w:p>
    <w:p w:rsidR="00E72DA2" w:rsidP="00AA67EC" w:rsidRDefault="00E72DA2" w14:paraId="12CF27A3" w14:textId="30306637">
      <w:pPr>
        <w:pStyle w:val="Akapitzlist"/>
        <w:ind w:left="0" w:firstLine="567"/>
        <w:jc w:val="both"/>
        <w:rPr>
          <w:sz w:val="24"/>
          <w:szCs w:val="24"/>
          <w:lang w:val="uk-UA"/>
        </w:rPr>
      </w:pPr>
    </w:p>
    <w:p w:rsidRPr="00DB6647" w:rsidR="00E72DA2" w:rsidP="00DB6647" w:rsidRDefault="00E72DA2" w14:paraId="4BCE2931" w14:textId="3F0F1524">
      <w:pPr>
        <w:ind w:left="0" w:leftChars="0" w:firstLine="0" w:firstLineChars="0"/>
        <w:jc w:val="both"/>
        <w:rPr>
          <w:szCs w:val="24"/>
          <w:lang w:val="uk-UA"/>
        </w:rPr>
      </w:pPr>
      <w:bookmarkStart w:name="_GoBack" w:id="1"/>
      <w:bookmarkEnd w:id="1"/>
    </w:p>
    <w:sectPr w:rsidRPr="00DB6647" w:rsidR="00E72DA2" w:rsidSect="005C0D68">
      <w:pgSz w:w="11906" w:h="16838" w:orient="portrait"/>
      <w:pgMar w:top="567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riupol Office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391"/>
    <w:multiLevelType w:val="hybridMultilevel"/>
    <w:tmpl w:val="CA8C14F4"/>
    <w:lvl w:ilvl="0" w:tplc="EB048CCA"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" w15:restartNumberingAfterBreak="0">
    <w:nsid w:val="722D685E"/>
    <w:multiLevelType w:val="hybridMultilevel"/>
    <w:tmpl w:val="EAFEB426"/>
    <w:lvl w:ilvl="0" w:tplc="548E413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B"/>
    <w:rsid w:val="000222CB"/>
    <w:rsid w:val="00124A72"/>
    <w:rsid w:val="001413A5"/>
    <w:rsid w:val="001512A7"/>
    <w:rsid w:val="0036022D"/>
    <w:rsid w:val="00441669"/>
    <w:rsid w:val="00475EE8"/>
    <w:rsid w:val="00492139"/>
    <w:rsid w:val="00493D96"/>
    <w:rsid w:val="004B28A5"/>
    <w:rsid w:val="004C7712"/>
    <w:rsid w:val="005C0D68"/>
    <w:rsid w:val="005D0AE0"/>
    <w:rsid w:val="0077155A"/>
    <w:rsid w:val="0079762C"/>
    <w:rsid w:val="007A5C2F"/>
    <w:rsid w:val="007D36E2"/>
    <w:rsid w:val="007D434B"/>
    <w:rsid w:val="007D737E"/>
    <w:rsid w:val="00814D20"/>
    <w:rsid w:val="008601FD"/>
    <w:rsid w:val="0086630E"/>
    <w:rsid w:val="00872683"/>
    <w:rsid w:val="008A7BCF"/>
    <w:rsid w:val="00984714"/>
    <w:rsid w:val="009E6B1E"/>
    <w:rsid w:val="00AA67EC"/>
    <w:rsid w:val="00B058F6"/>
    <w:rsid w:val="00B16CEA"/>
    <w:rsid w:val="00B748DB"/>
    <w:rsid w:val="00BF4E7E"/>
    <w:rsid w:val="00C4062E"/>
    <w:rsid w:val="00D4407C"/>
    <w:rsid w:val="00D55F73"/>
    <w:rsid w:val="00D6062F"/>
    <w:rsid w:val="00DA7B4A"/>
    <w:rsid w:val="00DB6647"/>
    <w:rsid w:val="00E2420B"/>
    <w:rsid w:val="00E72DA2"/>
    <w:rsid w:val="00F43A80"/>
    <w:rsid w:val="00F50CDA"/>
    <w:rsid w:val="4297B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A256"/>
  <w15:docId w15:val="{0542EC35-139B-4340-88DE-C8E6648A13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lang w:val="uk-UA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124A72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 w:eastAsia="Times New Roman"/>
      <w:spacing w:val="10"/>
      <w:position w:val="-1"/>
      <w:sz w:val="24"/>
      <w:lang w:val="ru-RU" w:eastAsia="ru-RU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rFonts w:hint="default" w:ascii="Verdana" w:hAnsi="Verdana"/>
      <w:color w:val="0071B3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styleId="a" w:customStyle="1">
    <w:name w:val="Текст выноски Знак"/>
    <w:rPr>
      <w:rFonts w:ascii="Segoe UI" w:hAnsi="Segoe UI" w:eastAsia="Times New Roman" w:cs="Segoe UI"/>
      <w:spacing w:val="10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Nagwek">
    <w:name w:val="header"/>
    <w:basedOn w:val="Normalny"/>
    <w:qFormat/>
    <w:pPr>
      <w:tabs>
        <w:tab w:val="center" w:pos="4677"/>
        <w:tab w:val="right" w:pos="9355"/>
      </w:tabs>
    </w:pPr>
  </w:style>
  <w:style w:type="character" w:styleId="a0" w:customStyle="1">
    <w:name w:val="Верхний колонтитул Знак"/>
    <w:rPr>
      <w:rFonts w:ascii="Times New Roman" w:hAnsi="Times New Roman" w:eastAsia="Times New Roman"/>
      <w:spacing w:val="10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paragraph" w:styleId="Stopka">
    <w:name w:val="footer"/>
    <w:basedOn w:val="Normalny"/>
    <w:qFormat/>
    <w:pPr>
      <w:tabs>
        <w:tab w:val="center" w:pos="4677"/>
        <w:tab w:val="right" w:pos="9355"/>
      </w:tabs>
    </w:pPr>
  </w:style>
  <w:style w:type="character" w:styleId="a1" w:customStyle="1">
    <w:name w:val="Нижний колонтитул Знак"/>
    <w:rPr>
      <w:rFonts w:ascii="Times New Roman" w:hAnsi="Times New Roman" w:eastAsia="Times New Roman"/>
      <w:spacing w:val="10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A67EC"/>
    <w:pPr>
      <w:suppressAutoHyphens w:val="0"/>
      <w:spacing w:line="240" w:lineRule="auto"/>
      <w:ind w:left="720" w:leftChars="0" w:firstLine="0" w:firstLineChars="0"/>
      <w:contextualSpacing/>
      <w:jc w:val="right"/>
      <w:textDirection w:val="lrTb"/>
      <w:textAlignment w:val="auto"/>
      <w:outlineLvl w:val="9"/>
    </w:pPr>
    <w:rPr>
      <w:rFonts w:asciiTheme="minorHAnsi" w:hAnsiTheme="minorHAnsi" w:eastAsiaTheme="minorHAnsi" w:cstheme="minorBidi"/>
      <w:spacing w:val="0"/>
      <w:position w:val="0"/>
      <w:sz w:val="22"/>
      <w:szCs w:val="22"/>
      <w:lang w:eastAsia="en-US"/>
    </w:rPr>
  </w:style>
  <w:style w:type="character" w:styleId="spellingerror" w:customStyle="1">
    <w:name w:val="spellingerror"/>
    <w:rsid w:val="008601FD"/>
  </w:style>
  <w:style w:type="character" w:styleId="normaltextrun" w:customStyle="1">
    <w:name w:val="normaltextrun"/>
    <w:rsid w:val="008601FD"/>
  </w:style>
  <w:style w:type="character" w:styleId="UnresolvedMention" w:customStyle="1">
    <w:name w:val="Unresolved Mention"/>
    <w:basedOn w:val="Domylnaczcionkaakapitu"/>
    <w:uiPriority w:val="99"/>
    <w:semiHidden/>
    <w:unhideWhenUsed/>
    <w:rsid w:val="007715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2420B"/>
    <w:pPr>
      <w:suppressAutoHyphens w:val="0"/>
      <w:spacing w:before="100" w:beforeAutospacing="1" w:after="100" w:afterAutospacing="1" w:line="240" w:lineRule="auto"/>
      <w:ind w:left="0" w:leftChars="0" w:firstLine="0" w:firstLineChars="0"/>
      <w:textDirection w:val="lrTb"/>
      <w:textAlignment w:val="auto"/>
      <w:outlineLvl w:val="9"/>
    </w:pPr>
    <w:rPr>
      <w:rFonts w:cs="Times New Roman"/>
      <w:spacing w:val="0"/>
      <w:position w:val="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cwfd1kuV+/ZBn/LsebuTTctzg==">AMUW2mVp3rSSy9lACK7MYKJvhx7SZmhBdE0lzJHN5rTKf+tJXslhMTu2ZN5EihoY0vwYHPdHrRhKhript+v7rx5ptN6D2nlL3g0Pq82oT2WJ0T5+p3gnzzo=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6" ma:contentTypeDescription="Utwórz nowy dokument." ma:contentTypeScope="" ma:versionID="4d83cabb4c7318193846f7ab43e23fdd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e7a5e97168c0076d125d39eefacce2ec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dd7d8d-68e8-479f-8a07-0e8a2978e8f7}" ma:internalName="TaxCatchAll" ma:showField="CatchAllData" ma:web="95287d87-1682-41bb-8d34-7fce5b186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1B5ED5-335B-4E72-8693-D4E39C05B233}"/>
</file>

<file path=customXml/itemProps3.xml><?xml version="1.0" encoding="utf-8"?>
<ds:datastoreItem xmlns:ds="http://schemas.openxmlformats.org/officeDocument/2006/customXml" ds:itemID="{5768630A-2589-4CC4-90BE-66CB61C21E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Hanna Hendrysiak</lastModifiedBy>
  <revision>3</revision>
  <dcterms:created xsi:type="dcterms:W3CDTF">2023-04-23T06:00:00.0000000Z</dcterms:created>
  <dcterms:modified xsi:type="dcterms:W3CDTF">2023-07-03T08:52:27.9882676Z</dcterms:modified>
</coreProperties>
</file>