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83954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zh-CN" w:bidi="hi-IN"/>
        </w:rPr>
      </w:pPr>
      <w:r w:rsidRPr="005779AF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zh-CN" w:bidi="hi-IN"/>
        </w:rPr>
        <w:t>26 KWIETNIA</w:t>
      </w:r>
      <w:r w:rsidRPr="005779AF">
        <w:rPr>
          <w:rFonts w:ascii="Calibri" w:eastAsia="Calibri" w:hAnsi="Calibri" w:cs="Calibri"/>
          <w:b/>
          <w:sz w:val="24"/>
          <w:szCs w:val="24"/>
          <w:u w:val="single"/>
          <w:lang w:eastAsia="zh-CN" w:bidi="hi-IN"/>
        </w:rPr>
        <w:t xml:space="preserve"> </w:t>
      </w:r>
      <w:r w:rsidRPr="005779AF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zh-CN" w:bidi="hi-IN"/>
        </w:rPr>
        <w:t>14.00-15.30</w:t>
      </w:r>
      <w:r w:rsidRPr="005779AF">
        <w:rPr>
          <w:rFonts w:ascii="Calibri" w:eastAsia="Calibri" w:hAnsi="Calibri" w:cs="Calibri"/>
          <w:b/>
          <w:sz w:val="24"/>
          <w:szCs w:val="24"/>
          <w:u w:val="single"/>
          <w:lang w:eastAsia="zh-CN" w:bidi="hi-IN"/>
        </w:rPr>
        <w:t xml:space="preserve"> </w:t>
      </w:r>
      <w:r w:rsidRPr="005779AF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zh-CN" w:bidi="hi-IN"/>
        </w:rPr>
        <w:t>Zoom</w:t>
      </w:r>
    </w:p>
    <w:p w14:paraId="692C3C6E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</w:p>
    <w:p w14:paraId="61173DF9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  <w:r w:rsidRPr="005779AF">
        <w:rPr>
          <w:rFonts w:ascii="Calibri" w:eastAsia="Calibri" w:hAnsi="Calibri" w:cs="Calibri"/>
          <w:b/>
          <w:color w:val="000000"/>
          <w:lang w:eastAsia="zh-CN" w:bidi="hi-IN"/>
        </w:rPr>
        <w:t>Polityki samorządowe oparte na prawach człowieka</w:t>
      </w:r>
    </w:p>
    <w:p w14:paraId="53B15684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</w:p>
    <w:p w14:paraId="5550F6B8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  <w:r w:rsidRPr="005779AF">
        <w:rPr>
          <w:rFonts w:ascii="Calibri" w:eastAsia="Calibri" w:hAnsi="Calibri" w:cs="Calibri"/>
          <w:i/>
          <w:color w:val="000000"/>
          <w:lang w:eastAsia="zh-CN" w:bidi="hi-IN"/>
        </w:rPr>
        <w:t xml:space="preserve">Sukcesy, porażki, wyzwania. Nowe myślenie o równości i jej </w:t>
      </w:r>
      <w:r w:rsidRPr="005779AF">
        <w:rPr>
          <w:rFonts w:ascii="Calibri" w:eastAsia="Calibri" w:hAnsi="Calibri" w:cs="Calibri"/>
          <w:i/>
          <w:lang w:eastAsia="zh-CN" w:bidi="hi-IN"/>
        </w:rPr>
        <w:t xml:space="preserve">realizacji </w:t>
      </w:r>
      <w:r w:rsidRPr="005779AF">
        <w:rPr>
          <w:rFonts w:ascii="Calibri" w:eastAsia="Calibri" w:hAnsi="Calibri" w:cs="Calibri"/>
          <w:i/>
          <w:color w:val="000000"/>
          <w:lang w:eastAsia="zh-CN" w:bidi="hi-IN"/>
        </w:rPr>
        <w:t xml:space="preserve"> w miastach</w:t>
      </w:r>
    </w:p>
    <w:p w14:paraId="1E15D8D9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  <w:r w:rsidRPr="005779AF">
        <w:rPr>
          <w:rFonts w:ascii="Calibri" w:eastAsia="Calibri" w:hAnsi="Calibri" w:cs="Calibri"/>
          <w:color w:val="000000"/>
          <w:lang w:eastAsia="zh-CN" w:bidi="hi-IN"/>
        </w:rPr>
        <w:t xml:space="preserve">Aleksandra </w:t>
      </w:r>
      <w:proofErr w:type="spellStart"/>
      <w:r w:rsidRPr="005779AF">
        <w:rPr>
          <w:rFonts w:ascii="Calibri" w:eastAsia="Calibri" w:hAnsi="Calibri" w:cs="Calibri"/>
          <w:color w:val="000000"/>
          <w:lang w:eastAsia="zh-CN" w:bidi="hi-IN"/>
        </w:rPr>
        <w:t>Dulkiewicz</w:t>
      </w:r>
      <w:proofErr w:type="spellEnd"/>
      <w:r w:rsidRPr="005779AF">
        <w:rPr>
          <w:rFonts w:ascii="Calibri" w:eastAsia="Calibri" w:hAnsi="Calibri" w:cs="Calibri"/>
          <w:color w:val="000000"/>
          <w:lang w:eastAsia="zh-CN" w:bidi="hi-IN"/>
        </w:rPr>
        <w:t>, Prezydent Miasta Gdańska</w:t>
      </w:r>
    </w:p>
    <w:p w14:paraId="472CB4CE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</w:p>
    <w:p w14:paraId="1921109D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i/>
          <w:color w:val="000000"/>
          <w:lang w:eastAsia="zh-CN" w:bidi="hi-IN"/>
        </w:rPr>
      </w:pPr>
      <w:r w:rsidRPr="005779AF">
        <w:rPr>
          <w:rFonts w:ascii="Calibri" w:eastAsia="Calibri" w:hAnsi="Calibri" w:cs="Calibri"/>
          <w:i/>
          <w:color w:val="000000"/>
          <w:lang w:eastAsia="zh-CN" w:bidi="hi-IN"/>
        </w:rPr>
        <w:t>O potrzebie zmiany myślenia o politykach równościowych. Dlaczego warto stosować podejście oparte na prawach człowieka?</w:t>
      </w:r>
    </w:p>
    <w:p w14:paraId="24871F58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i/>
          <w:lang w:eastAsia="zh-CN" w:bidi="hi-IN"/>
        </w:rPr>
      </w:pPr>
      <w:r w:rsidRPr="005779AF">
        <w:rPr>
          <w:rFonts w:ascii="Calibri" w:eastAsia="Calibri" w:hAnsi="Calibri" w:cs="Calibri"/>
          <w:lang w:eastAsia="zh-CN" w:bidi="hi-IN"/>
        </w:rPr>
        <w:t xml:space="preserve">Magdalena </w:t>
      </w:r>
      <w:proofErr w:type="spellStart"/>
      <w:r w:rsidRPr="005779AF">
        <w:rPr>
          <w:rFonts w:ascii="Calibri" w:eastAsia="Calibri" w:hAnsi="Calibri" w:cs="Calibri"/>
          <w:lang w:eastAsia="zh-CN" w:bidi="hi-IN"/>
        </w:rPr>
        <w:t>Czarzyńska</w:t>
      </w:r>
      <w:proofErr w:type="spellEnd"/>
      <w:r w:rsidRPr="005779AF">
        <w:rPr>
          <w:rFonts w:ascii="Calibri" w:eastAsia="Calibri" w:hAnsi="Calibri" w:cs="Calibri"/>
          <w:lang w:eastAsia="zh-CN" w:bidi="hi-IN"/>
        </w:rPr>
        <w:t xml:space="preserve"> - </w:t>
      </w:r>
      <w:proofErr w:type="spellStart"/>
      <w:r w:rsidRPr="005779AF">
        <w:rPr>
          <w:rFonts w:ascii="Calibri" w:eastAsia="Calibri" w:hAnsi="Calibri" w:cs="Calibri"/>
          <w:lang w:eastAsia="zh-CN" w:bidi="hi-IN"/>
        </w:rPr>
        <w:t>Jachim</w:t>
      </w:r>
      <w:proofErr w:type="spellEnd"/>
      <w:r w:rsidRPr="005779AF">
        <w:rPr>
          <w:rFonts w:ascii="Calibri" w:eastAsia="Calibri" w:hAnsi="Calibri" w:cs="Calibri"/>
          <w:i/>
          <w:lang w:eastAsia="zh-CN" w:bidi="hi-IN"/>
        </w:rPr>
        <w:t xml:space="preserve">, </w:t>
      </w:r>
      <w:r w:rsidRPr="005779AF">
        <w:rPr>
          <w:rFonts w:ascii="Calibri" w:eastAsia="Calibri" w:hAnsi="Calibri" w:cs="Calibri"/>
          <w:lang w:eastAsia="zh-CN" w:bidi="hi-IN"/>
        </w:rPr>
        <w:t>Wiceprezydentka Miasta Sopotu, Przewodnicząca Komisji ds. Praw Człowieka i Równego Traktowania ZMP</w:t>
      </w:r>
    </w:p>
    <w:p w14:paraId="6ECA314E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  <w:r w:rsidRPr="005779AF">
        <w:rPr>
          <w:rFonts w:ascii="Calibri" w:eastAsia="Calibri" w:hAnsi="Calibri" w:cs="Calibri"/>
          <w:color w:val="000000"/>
          <w:lang w:eastAsia="zh-CN" w:bidi="hi-IN"/>
        </w:rPr>
        <w:t>Anna Strzałkowska, Instytut Miast Praw Człowieka</w:t>
      </w:r>
    </w:p>
    <w:p w14:paraId="5DD28255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</w:p>
    <w:p w14:paraId="6FDEE09A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  <w:r w:rsidRPr="005779AF">
        <w:rPr>
          <w:rFonts w:ascii="Calibri" w:eastAsia="Calibri" w:hAnsi="Calibri" w:cs="Calibri"/>
          <w:i/>
          <w:color w:val="000000"/>
          <w:lang w:eastAsia="zh-CN" w:bidi="hi-IN"/>
        </w:rPr>
        <w:t xml:space="preserve">Rama na rzecz Praw Człowieka w miastach UE - szanse i </w:t>
      </w:r>
      <w:r w:rsidRPr="005779AF">
        <w:rPr>
          <w:rFonts w:ascii="Calibri" w:eastAsia="Calibri" w:hAnsi="Calibri" w:cs="Calibri"/>
          <w:i/>
          <w:lang w:eastAsia="zh-CN" w:bidi="hi-IN"/>
        </w:rPr>
        <w:t xml:space="preserve">wyzwania </w:t>
      </w:r>
    </w:p>
    <w:p w14:paraId="545B5919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  <w:r w:rsidRPr="005779AF">
        <w:rPr>
          <w:rFonts w:ascii="Calibri" w:eastAsia="Calibri" w:hAnsi="Calibri" w:cs="Calibri"/>
          <w:color w:val="000000"/>
          <w:lang w:eastAsia="zh-CN" w:bidi="hi-IN"/>
        </w:rPr>
        <w:t xml:space="preserve">Geraldine </w:t>
      </w:r>
      <w:proofErr w:type="spellStart"/>
      <w:r w:rsidRPr="005779AF">
        <w:rPr>
          <w:rFonts w:ascii="Calibri" w:eastAsia="Calibri" w:hAnsi="Calibri" w:cs="Calibri"/>
          <w:color w:val="000000"/>
          <w:lang w:eastAsia="zh-CN" w:bidi="hi-IN"/>
        </w:rPr>
        <w:t>Guille</w:t>
      </w:r>
      <w:proofErr w:type="spellEnd"/>
      <w:r w:rsidRPr="005779AF">
        <w:rPr>
          <w:rFonts w:ascii="Calibri" w:eastAsia="Calibri" w:hAnsi="Calibri" w:cs="Calibri"/>
          <w:color w:val="000000"/>
          <w:lang w:eastAsia="zh-CN" w:bidi="hi-IN"/>
        </w:rPr>
        <w:t xml:space="preserve">, Agencja Praw Podstawowych Unii </w:t>
      </w:r>
      <w:r w:rsidRPr="005779AF">
        <w:rPr>
          <w:rFonts w:ascii="Calibri" w:eastAsia="Calibri" w:hAnsi="Calibri" w:cs="Calibri"/>
          <w:lang w:eastAsia="zh-CN" w:bidi="hi-IN"/>
        </w:rPr>
        <w:t>Europejskiej</w:t>
      </w:r>
      <w:r w:rsidRPr="005779AF">
        <w:rPr>
          <w:rFonts w:ascii="Calibri" w:eastAsia="Calibri" w:hAnsi="Calibri" w:cs="Calibri"/>
          <w:color w:val="000000"/>
          <w:lang w:eastAsia="zh-CN" w:bidi="hi-IN"/>
        </w:rPr>
        <w:t xml:space="preserve"> </w:t>
      </w:r>
    </w:p>
    <w:p w14:paraId="4F75F650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</w:p>
    <w:p w14:paraId="7B7739EB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i/>
          <w:color w:val="000000"/>
          <w:lang w:eastAsia="zh-CN" w:bidi="hi-IN"/>
        </w:rPr>
      </w:pPr>
      <w:r w:rsidRPr="005779AF">
        <w:rPr>
          <w:rFonts w:ascii="Calibri" w:eastAsia="Calibri" w:hAnsi="Calibri" w:cs="Calibri"/>
          <w:i/>
          <w:color w:val="000000"/>
          <w:lang w:eastAsia="zh-CN" w:bidi="hi-IN"/>
        </w:rPr>
        <w:t>Głos</w:t>
      </w:r>
      <w:r w:rsidRPr="005779AF">
        <w:rPr>
          <w:rFonts w:ascii="Calibri" w:eastAsia="Calibri" w:hAnsi="Calibri" w:cs="Calibri"/>
          <w:i/>
          <w:lang w:eastAsia="zh-CN" w:bidi="hi-IN"/>
        </w:rPr>
        <w:t>y</w:t>
      </w:r>
      <w:r w:rsidRPr="005779AF">
        <w:rPr>
          <w:rFonts w:ascii="Calibri" w:eastAsia="Calibri" w:hAnsi="Calibri" w:cs="Calibri"/>
          <w:i/>
          <w:color w:val="000000"/>
          <w:lang w:eastAsia="zh-CN" w:bidi="hi-IN"/>
        </w:rPr>
        <w:t xml:space="preserve"> miast i regionów</w:t>
      </w:r>
    </w:p>
    <w:p w14:paraId="27F5EAED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  <w:r w:rsidRPr="005779AF">
        <w:rPr>
          <w:rFonts w:ascii="Calibri" w:eastAsia="Calibri" w:hAnsi="Calibri" w:cs="Calibri"/>
          <w:color w:val="000000"/>
          <w:lang w:eastAsia="zh-CN" w:bidi="hi-IN"/>
        </w:rPr>
        <w:t>Andrzej Porawski, Dyrektor Biura Związku Miast Polskich</w:t>
      </w:r>
    </w:p>
    <w:p w14:paraId="204257FF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highlight w:val="white"/>
          <w:lang w:eastAsia="zh-CN" w:bidi="hi-IN"/>
        </w:rPr>
      </w:pPr>
      <w:r w:rsidRPr="005779AF">
        <w:rPr>
          <w:rFonts w:ascii="Calibri" w:eastAsia="Calibri" w:hAnsi="Calibri" w:cs="Calibri"/>
          <w:lang w:eastAsia="zh-CN" w:bidi="hi-IN"/>
        </w:rPr>
        <w:t xml:space="preserve">Bogna </w:t>
      </w:r>
      <w:proofErr w:type="spellStart"/>
      <w:r w:rsidRPr="005779AF">
        <w:rPr>
          <w:rFonts w:ascii="Calibri" w:eastAsia="Calibri" w:hAnsi="Calibri" w:cs="Calibri"/>
          <w:lang w:eastAsia="zh-CN" w:bidi="hi-IN"/>
        </w:rPr>
        <w:t>Czałczyńska</w:t>
      </w:r>
      <w:proofErr w:type="spellEnd"/>
      <w:r w:rsidRPr="005779AF">
        <w:rPr>
          <w:rFonts w:ascii="Calibri" w:eastAsia="Calibri" w:hAnsi="Calibri" w:cs="Calibri"/>
          <w:lang w:eastAsia="zh-CN" w:bidi="hi-IN"/>
        </w:rPr>
        <w:t xml:space="preserve">, Pełnomocniczka </w:t>
      </w:r>
      <w:r w:rsidRPr="005779AF">
        <w:rPr>
          <w:rFonts w:ascii="Calibri" w:eastAsia="Calibri" w:hAnsi="Calibri" w:cs="Calibri"/>
          <w:highlight w:val="white"/>
          <w:lang w:eastAsia="zh-CN" w:bidi="hi-IN"/>
        </w:rPr>
        <w:t>Marszałka Województwa Zachodniopomorskiego ds</w:t>
      </w:r>
      <w:r w:rsidRPr="005779AF">
        <w:rPr>
          <w:rFonts w:ascii="Calibri" w:eastAsia="Calibri" w:hAnsi="Calibri" w:cs="Calibri"/>
          <w:lang w:eastAsia="zh-CN" w:bidi="hi-IN"/>
        </w:rPr>
        <w:t>. K</w:t>
      </w:r>
      <w:r w:rsidRPr="005779AF">
        <w:rPr>
          <w:rFonts w:ascii="Calibri" w:eastAsia="Calibri" w:hAnsi="Calibri" w:cs="Calibri"/>
          <w:highlight w:val="white"/>
          <w:lang w:eastAsia="zh-CN" w:bidi="hi-IN"/>
        </w:rPr>
        <w:t>obiet i Równego Traktowania</w:t>
      </w:r>
    </w:p>
    <w:p w14:paraId="2C369992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highlight w:val="white"/>
          <w:lang w:eastAsia="zh-CN" w:bidi="hi-IN"/>
        </w:rPr>
      </w:pPr>
      <w:r w:rsidRPr="005779AF">
        <w:rPr>
          <w:rFonts w:ascii="Calibri" w:eastAsia="Calibri" w:hAnsi="Calibri" w:cs="Calibri"/>
          <w:lang w:eastAsia="zh-CN" w:bidi="hi-IN"/>
        </w:rPr>
        <w:t xml:space="preserve">Magdalena </w:t>
      </w:r>
      <w:proofErr w:type="spellStart"/>
      <w:r w:rsidRPr="005779AF">
        <w:rPr>
          <w:rFonts w:ascii="Calibri" w:eastAsia="Calibri" w:hAnsi="Calibri" w:cs="Calibri"/>
          <w:lang w:eastAsia="zh-CN" w:bidi="hi-IN"/>
        </w:rPr>
        <w:t>Pietrusik</w:t>
      </w:r>
      <w:proofErr w:type="spellEnd"/>
      <w:r w:rsidRPr="005779AF">
        <w:rPr>
          <w:rFonts w:ascii="Calibri" w:eastAsia="Calibri" w:hAnsi="Calibri" w:cs="Calibri"/>
          <w:lang w:eastAsia="zh-CN" w:bidi="hi-IN"/>
        </w:rPr>
        <w:t>-Adamska, Dyrektorka Wydziału Zdrowia i Spraw Społecznych, Urząd Miasta Poznania</w:t>
      </w:r>
    </w:p>
    <w:p w14:paraId="45AE37E7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  <w:r w:rsidRPr="005779AF">
        <w:rPr>
          <w:rFonts w:ascii="Calibri" w:eastAsia="Calibri" w:hAnsi="Calibri" w:cs="Calibri"/>
          <w:color w:val="000000"/>
          <w:lang w:eastAsia="zh-CN" w:bidi="hi-IN"/>
        </w:rPr>
        <w:t>Anna Dobrowolska</w:t>
      </w:r>
      <w:r w:rsidRPr="005779AF">
        <w:rPr>
          <w:rFonts w:ascii="Calibri" w:eastAsia="Calibri" w:hAnsi="Calibri" w:cs="Calibri"/>
          <w:color w:val="202124"/>
          <w:lang w:eastAsia="zh-CN" w:bidi="hi-IN"/>
        </w:rPr>
        <w:t>-</w:t>
      </w:r>
      <w:proofErr w:type="spellStart"/>
      <w:r w:rsidRPr="005779AF">
        <w:rPr>
          <w:rFonts w:ascii="Calibri" w:eastAsia="Calibri" w:hAnsi="Calibri" w:cs="Calibri"/>
          <w:color w:val="202124"/>
          <w:lang w:eastAsia="zh-CN" w:bidi="hi-IN"/>
        </w:rPr>
        <w:t>Cylwik</w:t>
      </w:r>
      <w:proofErr w:type="spellEnd"/>
      <w:r w:rsidRPr="005779AF">
        <w:rPr>
          <w:rFonts w:ascii="Calibri" w:eastAsia="Calibri" w:hAnsi="Calibri" w:cs="Calibri"/>
          <w:color w:val="000000"/>
          <w:lang w:eastAsia="zh-CN" w:bidi="hi-IN"/>
        </w:rPr>
        <w:t xml:space="preserve">, Pełnomocniczka Prezydenta Miasta </w:t>
      </w:r>
      <w:r w:rsidRPr="005779AF">
        <w:rPr>
          <w:rFonts w:ascii="Calibri" w:eastAsia="Calibri" w:hAnsi="Calibri" w:cs="Calibri"/>
          <w:lang w:eastAsia="zh-CN" w:bidi="hi-IN"/>
        </w:rPr>
        <w:t>Białegostoku</w:t>
      </w:r>
      <w:r w:rsidRPr="005779AF">
        <w:rPr>
          <w:rFonts w:ascii="Calibri" w:eastAsia="Calibri" w:hAnsi="Calibri" w:cs="Calibri"/>
          <w:color w:val="000000"/>
          <w:lang w:eastAsia="zh-CN" w:bidi="hi-IN"/>
        </w:rPr>
        <w:t xml:space="preserve"> ds. Równego Traktowania</w:t>
      </w:r>
    </w:p>
    <w:p w14:paraId="47A365CB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i/>
          <w:lang w:eastAsia="zh-CN" w:bidi="hi-IN"/>
        </w:rPr>
      </w:pPr>
    </w:p>
    <w:p w14:paraId="62850485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i/>
          <w:color w:val="000000"/>
          <w:lang w:eastAsia="zh-CN" w:bidi="hi-IN"/>
        </w:rPr>
      </w:pPr>
      <w:r w:rsidRPr="005779AF">
        <w:rPr>
          <w:rFonts w:ascii="Calibri" w:eastAsia="Calibri" w:hAnsi="Calibri" w:cs="Calibri"/>
          <w:i/>
          <w:color w:val="000000"/>
          <w:lang w:eastAsia="zh-CN" w:bidi="hi-IN"/>
        </w:rPr>
        <w:t>Dyskusja</w:t>
      </w:r>
    </w:p>
    <w:p w14:paraId="240B521D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</w:p>
    <w:p w14:paraId="6159D64F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zh-CN" w:bidi="hi-IN"/>
        </w:rPr>
      </w:pPr>
    </w:p>
    <w:p w14:paraId="4E7F823E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u w:val="single"/>
          <w:lang w:eastAsia="zh-CN" w:bidi="hi-IN"/>
        </w:rPr>
      </w:pPr>
      <w:r w:rsidRPr="005779AF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zh-CN" w:bidi="hi-IN"/>
        </w:rPr>
        <w:t>25 MAJ</w:t>
      </w:r>
      <w:r w:rsidRPr="005779AF">
        <w:rPr>
          <w:rFonts w:ascii="Calibri" w:eastAsia="Calibri" w:hAnsi="Calibri" w:cs="Calibri"/>
          <w:b/>
          <w:sz w:val="24"/>
          <w:szCs w:val="24"/>
          <w:u w:val="single"/>
          <w:lang w:eastAsia="zh-CN" w:bidi="hi-IN"/>
        </w:rPr>
        <w:t>A</w:t>
      </w:r>
      <w:r w:rsidRPr="005779AF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zh-CN" w:bidi="hi-IN"/>
        </w:rPr>
        <w:t xml:space="preserve"> 14.00-15.30</w:t>
      </w:r>
      <w:r w:rsidRPr="005779AF">
        <w:rPr>
          <w:rFonts w:ascii="Calibri" w:eastAsia="Calibri" w:hAnsi="Calibri" w:cs="Calibri"/>
          <w:b/>
          <w:sz w:val="24"/>
          <w:szCs w:val="24"/>
          <w:u w:val="single"/>
          <w:lang w:eastAsia="zh-CN" w:bidi="hi-IN"/>
        </w:rPr>
        <w:t xml:space="preserve"> </w:t>
      </w:r>
      <w:r w:rsidRPr="005779AF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zh-CN" w:bidi="hi-IN"/>
        </w:rPr>
        <w:t>Zoom</w:t>
      </w:r>
    </w:p>
    <w:p w14:paraId="0CB473CC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</w:p>
    <w:p w14:paraId="01CB0279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b/>
          <w:color w:val="000000"/>
          <w:lang w:eastAsia="zh-CN" w:bidi="hi-IN"/>
        </w:rPr>
      </w:pPr>
      <w:r w:rsidRPr="005779AF">
        <w:rPr>
          <w:rFonts w:ascii="Calibri" w:eastAsia="Calibri" w:hAnsi="Calibri" w:cs="Calibri"/>
          <w:b/>
          <w:color w:val="000000"/>
          <w:lang w:eastAsia="zh-CN" w:bidi="hi-IN"/>
        </w:rPr>
        <w:t>Miasta praw człowieka – korzyści dla nas wszystkich</w:t>
      </w:r>
    </w:p>
    <w:p w14:paraId="642A999F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</w:p>
    <w:p w14:paraId="51545569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i/>
          <w:color w:val="000000"/>
          <w:lang w:eastAsia="zh-CN" w:bidi="hi-IN"/>
        </w:rPr>
      </w:pPr>
      <w:bookmarkStart w:id="0" w:name="_heading=h.gjdgxs" w:colFirst="0" w:colLast="0"/>
      <w:bookmarkEnd w:id="0"/>
      <w:r w:rsidRPr="005779AF">
        <w:rPr>
          <w:rFonts w:ascii="Calibri" w:eastAsia="Calibri" w:hAnsi="Calibri" w:cs="Calibri"/>
          <w:i/>
          <w:color w:val="000000"/>
          <w:lang w:eastAsia="zh-CN" w:bidi="hi-IN"/>
        </w:rPr>
        <w:t>Dlaczego warto stosować podejście oparte na prawach człowieka i dbać o włączenie społeczne przez całość miejskich polityk?</w:t>
      </w:r>
    </w:p>
    <w:p w14:paraId="2B5D7629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202124"/>
          <w:lang w:val="en-GB" w:eastAsia="zh-CN" w:bidi="hi-IN"/>
        </w:rPr>
      </w:pPr>
      <w:r w:rsidRPr="005779AF">
        <w:rPr>
          <w:rFonts w:ascii="Calibri" w:eastAsia="Calibri" w:hAnsi="Calibri" w:cs="Calibri"/>
          <w:color w:val="202124"/>
          <w:lang w:val="en-GB" w:eastAsia="zh-CN" w:bidi="hi-IN"/>
        </w:rPr>
        <w:t xml:space="preserve">Johanna </w:t>
      </w:r>
      <w:proofErr w:type="spellStart"/>
      <w:r w:rsidRPr="005779AF">
        <w:rPr>
          <w:rFonts w:ascii="Calibri" w:eastAsia="Calibri" w:hAnsi="Calibri" w:cs="Calibri"/>
          <w:color w:val="202124"/>
          <w:lang w:val="en-GB" w:eastAsia="zh-CN" w:bidi="hi-IN"/>
        </w:rPr>
        <w:t>Sjowall</w:t>
      </w:r>
      <w:proofErr w:type="spellEnd"/>
      <w:r w:rsidRPr="005779AF">
        <w:rPr>
          <w:rFonts w:ascii="Calibri" w:eastAsia="Calibri" w:hAnsi="Calibri" w:cs="Calibri"/>
          <w:color w:val="202124"/>
          <w:lang w:val="en-GB" w:eastAsia="zh-CN" w:bidi="hi-IN"/>
        </w:rPr>
        <w:t xml:space="preserve">, Raoul Wallenberg Institute for Human Rights, </w:t>
      </w:r>
      <w:proofErr w:type="spellStart"/>
      <w:r w:rsidRPr="005779AF">
        <w:rPr>
          <w:rFonts w:ascii="Calibri" w:eastAsia="Calibri" w:hAnsi="Calibri" w:cs="Calibri"/>
          <w:color w:val="202124"/>
          <w:lang w:val="en-GB" w:eastAsia="zh-CN" w:bidi="hi-IN"/>
        </w:rPr>
        <w:t>Szwecja</w:t>
      </w:r>
      <w:proofErr w:type="spellEnd"/>
    </w:p>
    <w:p w14:paraId="3B8AD4A4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202124"/>
          <w:lang w:val="en-GB" w:eastAsia="zh-CN" w:bidi="hi-IN"/>
        </w:rPr>
      </w:pPr>
    </w:p>
    <w:p w14:paraId="580C77EF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  <w:r w:rsidRPr="005779AF">
        <w:rPr>
          <w:rFonts w:ascii="Calibri" w:eastAsia="Calibri" w:hAnsi="Calibri" w:cs="Calibri"/>
          <w:i/>
          <w:color w:val="202124"/>
          <w:lang w:eastAsia="zh-CN" w:bidi="hi-IN"/>
        </w:rPr>
        <w:t>W jaki sposób wyzwanie integracji migrantów i migrante</w:t>
      </w:r>
      <w:r w:rsidRPr="005779AF">
        <w:rPr>
          <w:rFonts w:ascii="Calibri" w:eastAsia="Calibri" w:hAnsi="Calibri" w:cs="Calibri"/>
          <w:i/>
          <w:color w:val="000000"/>
          <w:lang w:eastAsia="zh-CN" w:bidi="hi-IN"/>
        </w:rPr>
        <w:t>k</w:t>
      </w:r>
      <w:r w:rsidRPr="005779AF">
        <w:rPr>
          <w:rFonts w:ascii="Calibri" w:eastAsia="Calibri" w:hAnsi="Calibri" w:cs="Calibri"/>
          <w:i/>
          <w:color w:val="202124"/>
          <w:lang w:eastAsia="zh-CN" w:bidi="hi-IN"/>
        </w:rPr>
        <w:t xml:space="preserve"> kieruje Lublin ku podejściu opartym na prawach człowieka? </w:t>
      </w:r>
    </w:p>
    <w:p w14:paraId="7161FC4A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highlight w:val="white"/>
          <w:lang w:eastAsia="zh-CN" w:bidi="hi-IN"/>
        </w:rPr>
      </w:pPr>
      <w:r w:rsidRPr="005779AF">
        <w:rPr>
          <w:rFonts w:ascii="Calibri" w:eastAsia="Calibri" w:hAnsi="Calibri" w:cs="Calibri"/>
          <w:highlight w:val="white"/>
          <w:lang w:eastAsia="zh-CN" w:bidi="hi-IN"/>
        </w:rPr>
        <w:t>Beata Stepaniuk-</w:t>
      </w:r>
      <w:proofErr w:type="spellStart"/>
      <w:r w:rsidRPr="005779AF">
        <w:rPr>
          <w:rFonts w:ascii="Calibri" w:eastAsia="Calibri" w:hAnsi="Calibri" w:cs="Calibri"/>
          <w:highlight w:val="white"/>
          <w:lang w:eastAsia="zh-CN" w:bidi="hi-IN"/>
        </w:rPr>
        <w:t>Kuśmierzak</w:t>
      </w:r>
      <w:proofErr w:type="spellEnd"/>
      <w:r w:rsidRPr="005779AF">
        <w:rPr>
          <w:rFonts w:ascii="Calibri" w:eastAsia="Calibri" w:hAnsi="Calibri" w:cs="Calibri"/>
          <w:highlight w:val="white"/>
          <w:lang w:eastAsia="zh-CN" w:bidi="hi-IN"/>
        </w:rPr>
        <w:t>, Zastępca Prezydenta Miasta Lublin ds. Kultury, Sportu i</w:t>
      </w:r>
    </w:p>
    <w:p w14:paraId="5718955F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  <w:r w:rsidRPr="005779AF">
        <w:rPr>
          <w:rFonts w:ascii="Calibri" w:eastAsia="Calibri" w:hAnsi="Calibri" w:cs="Calibri"/>
          <w:highlight w:val="white"/>
          <w:lang w:eastAsia="zh-CN" w:bidi="hi-IN"/>
        </w:rPr>
        <w:t>Partycypacji</w:t>
      </w:r>
      <w:r w:rsidRPr="005779AF">
        <w:rPr>
          <w:rFonts w:ascii="Calibri" w:eastAsia="Calibri" w:hAnsi="Calibri" w:cs="Calibri"/>
          <w:color w:val="000000"/>
          <w:highlight w:val="white"/>
          <w:lang w:eastAsia="zh-CN" w:bidi="hi-IN"/>
        </w:rPr>
        <w:t xml:space="preserve"> </w:t>
      </w:r>
    </w:p>
    <w:p w14:paraId="65274C54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b/>
          <w:i/>
          <w:color w:val="202124"/>
          <w:lang w:eastAsia="zh-CN" w:bidi="hi-IN"/>
        </w:rPr>
      </w:pPr>
    </w:p>
    <w:p w14:paraId="2FA82528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  <w:r w:rsidRPr="005779AF">
        <w:rPr>
          <w:rFonts w:ascii="Calibri" w:eastAsia="Calibri" w:hAnsi="Calibri" w:cs="Calibri"/>
          <w:i/>
          <w:color w:val="202124"/>
          <w:lang w:eastAsia="zh-CN" w:bidi="hi-IN"/>
        </w:rPr>
        <w:t>Jak podejście praw człowieka zmieniło Utrecht?</w:t>
      </w:r>
    </w:p>
    <w:p w14:paraId="60A645EC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  <w:r w:rsidRPr="005779AF">
        <w:rPr>
          <w:rFonts w:ascii="Calibri" w:eastAsia="Calibri" w:hAnsi="Calibri" w:cs="Calibri"/>
          <w:color w:val="202124"/>
          <w:lang w:eastAsia="zh-CN" w:bidi="hi-IN"/>
        </w:rPr>
        <w:t xml:space="preserve">Jan </w:t>
      </w:r>
      <w:proofErr w:type="spellStart"/>
      <w:r w:rsidRPr="005779AF">
        <w:rPr>
          <w:rFonts w:ascii="Calibri" w:eastAsia="Calibri" w:hAnsi="Calibri" w:cs="Calibri"/>
          <w:color w:val="202124"/>
          <w:lang w:eastAsia="zh-CN" w:bidi="hi-IN"/>
        </w:rPr>
        <w:t>Braat</w:t>
      </w:r>
      <w:proofErr w:type="spellEnd"/>
      <w:r w:rsidRPr="005779AF">
        <w:rPr>
          <w:rFonts w:ascii="Calibri" w:eastAsia="Calibri" w:hAnsi="Calibri" w:cs="Calibri"/>
          <w:color w:val="202124"/>
          <w:lang w:eastAsia="zh-CN" w:bidi="hi-IN"/>
        </w:rPr>
        <w:t xml:space="preserve">, starszy doradca miasta Utrecht ds. migracji </w:t>
      </w:r>
    </w:p>
    <w:p w14:paraId="65D55921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</w:p>
    <w:p w14:paraId="44C9447E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i/>
          <w:color w:val="000000"/>
          <w:lang w:eastAsia="zh-CN" w:bidi="hi-IN"/>
        </w:rPr>
      </w:pPr>
      <w:r w:rsidRPr="005779AF">
        <w:rPr>
          <w:rFonts w:ascii="Calibri" w:eastAsia="Calibri" w:hAnsi="Calibri" w:cs="Calibri"/>
          <w:i/>
          <w:color w:val="000000"/>
          <w:lang w:eastAsia="zh-CN" w:bidi="hi-IN"/>
        </w:rPr>
        <w:t>Rola społeczeństwa obywatelskiego (I): Dane dla rozwoju polityki i usług</w:t>
      </w:r>
    </w:p>
    <w:p w14:paraId="78557920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  <w:r w:rsidRPr="005779AF">
        <w:rPr>
          <w:rFonts w:ascii="Calibri" w:eastAsia="Calibri" w:hAnsi="Calibri" w:cs="Calibri"/>
          <w:color w:val="000000"/>
          <w:lang w:eastAsia="zh-CN" w:bidi="hi-IN"/>
        </w:rPr>
        <w:t>Nina Gabryś, Pełnomocniczka ds. Równego Traktowania Prezydenta Miasta Krakowa</w:t>
      </w:r>
    </w:p>
    <w:p w14:paraId="0214BB49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i/>
          <w:lang w:eastAsia="zh-CN" w:bidi="hi-IN"/>
        </w:rPr>
      </w:pPr>
      <w:r w:rsidRPr="005779AF">
        <w:rPr>
          <w:rFonts w:ascii="Calibri" w:eastAsia="Calibri" w:hAnsi="Calibri" w:cs="Calibri"/>
          <w:color w:val="000000"/>
          <w:lang w:eastAsia="zh-CN" w:bidi="hi-IN"/>
        </w:rPr>
        <w:t xml:space="preserve">Marta </w:t>
      </w:r>
      <w:proofErr w:type="spellStart"/>
      <w:r w:rsidRPr="005779AF">
        <w:rPr>
          <w:rFonts w:ascii="Calibri" w:eastAsia="Calibri" w:hAnsi="Calibri" w:cs="Calibri"/>
          <w:color w:val="000000"/>
          <w:lang w:eastAsia="zh-CN" w:bidi="hi-IN"/>
        </w:rPr>
        <w:t>Siciarek</w:t>
      </w:r>
      <w:proofErr w:type="spellEnd"/>
      <w:r w:rsidRPr="005779AF">
        <w:rPr>
          <w:rFonts w:ascii="Calibri" w:eastAsia="Calibri" w:hAnsi="Calibri" w:cs="Calibri"/>
          <w:color w:val="000000"/>
          <w:lang w:eastAsia="zh-CN" w:bidi="hi-IN"/>
        </w:rPr>
        <w:t>, Instytut Miast Praw Człowieka</w:t>
      </w:r>
    </w:p>
    <w:p w14:paraId="7061A054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i/>
          <w:lang w:eastAsia="zh-CN" w:bidi="hi-IN"/>
        </w:rPr>
      </w:pPr>
    </w:p>
    <w:p w14:paraId="6C50BB4A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lang w:eastAsia="zh-CN" w:bidi="hi-IN"/>
        </w:rPr>
      </w:pPr>
      <w:r w:rsidRPr="005779AF">
        <w:rPr>
          <w:rFonts w:ascii="Calibri" w:eastAsia="Calibri" w:hAnsi="Calibri" w:cs="Calibri"/>
          <w:i/>
          <w:lang w:eastAsia="zh-CN" w:bidi="hi-IN"/>
        </w:rPr>
        <w:t>Komentarz: jak podejście praw człowieka może wzmocnić prawa migrantów i migrante</w:t>
      </w:r>
      <w:r w:rsidRPr="005779AF">
        <w:rPr>
          <w:rFonts w:ascii="Calibri" w:eastAsia="Calibri" w:hAnsi="Calibri" w:cs="Calibri"/>
          <w:i/>
          <w:highlight w:val="white"/>
          <w:lang w:eastAsia="zh-CN" w:bidi="hi-IN"/>
        </w:rPr>
        <w:t>k</w:t>
      </w:r>
      <w:r w:rsidRPr="005779AF">
        <w:rPr>
          <w:rFonts w:ascii="Calibri" w:eastAsia="Calibri" w:hAnsi="Calibri" w:cs="Calibri"/>
          <w:highlight w:val="white"/>
          <w:lang w:eastAsia="zh-CN" w:bidi="hi-IN"/>
        </w:rPr>
        <w:t>?</w:t>
      </w:r>
    </w:p>
    <w:p w14:paraId="702DF1B4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202124"/>
          <w:lang w:eastAsia="zh-CN" w:bidi="hi-IN"/>
        </w:rPr>
      </w:pPr>
      <w:proofErr w:type="spellStart"/>
      <w:r w:rsidRPr="005779AF">
        <w:rPr>
          <w:rFonts w:ascii="Calibri" w:eastAsia="Calibri" w:hAnsi="Calibri" w:cs="Calibri"/>
          <w:color w:val="202124"/>
          <w:lang w:eastAsia="zh-CN" w:bidi="hi-IN"/>
        </w:rPr>
        <w:t>Myroslava</w:t>
      </w:r>
      <w:proofErr w:type="spellEnd"/>
      <w:r w:rsidRPr="005779AF">
        <w:rPr>
          <w:rFonts w:ascii="Calibri" w:eastAsia="Calibri" w:hAnsi="Calibri" w:cs="Calibri"/>
          <w:color w:val="202124"/>
          <w:lang w:eastAsia="zh-CN" w:bidi="hi-IN"/>
        </w:rPr>
        <w:t xml:space="preserve"> </w:t>
      </w:r>
      <w:proofErr w:type="spellStart"/>
      <w:r w:rsidRPr="005779AF">
        <w:rPr>
          <w:rFonts w:ascii="Calibri" w:eastAsia="Calibri" w:hAnsi="Calibri" w:cs="Calibri"/>
          <w:lang w:eastAsia="zh-CN" w:bidi="hi-IN"/>
        </w:rPr>
        <w:t>K</w:t>
      </w:r>
      <w:r w:rsidRPr="005779AF">
        <w:rPr>
          <w:rFonts w:ascii="Calibri" w:eastAsia="Calibri" w:hAnsi="Calibri" w:cs="Calibri"/>
          <w:color w:val="202124"/>
          <w:lang w:eastAsia="zh-CN" w:bidi="hi-IN"/>
        </w:rPr>
        <w:t>ery</w:t>
      </w:r>
      <w:r w:rsidRPr="005779AF">
        <w:rPr>
          <w:rFonts w:ascii="Calibri" w:eastAsia="Calibri" w:hAnsi="Calibri" w:cs="Calibri"/>
          <w:highlight w:val="white"/>
          <w:lang w:eastAsia="zh-CN" w:bidi="hi-IN"/>
        </w:rPr>
        <w:t>k</w:t>
      </w:r>
      <w:proofErr w:type="spellEnd"/>
      <w:r w:rsidRPr="005779AF">
        <w:rPr>
          <w:rFonts w:ascii="Calibri" w:eastAsia="Calibri" w:hAnsi="Calibri" w:cs="Calibri"/>
          <w:color w:val="202124"/>
          <w:lang w:eastAsia="zh-CN" w:bidi="hi-IN"/>
        </w:rPr>
        <w:t>, Prezes</w:t>
      </w:r>
      <w:r w:rsidRPr="005779AF">
        <w:rPr>
          <w:rFonts w:ascii="Calibri" w:eastAsia="Calibri" w:hAnsi="Calibri" w:cs="Calibri"/>
          <w:highlight w:val="white"/>
          <w:lang w:eastAsia="zh-CN" w:bidi="hi-IN"/>
        </w:rPr>
        <w:t>k</w:t>
      </w:r>
      <w:r w:rsidRPr="005779AF">
        <w:rPr>
          <w:rFonts w:ascii="Calibri" w:eastAsia="Calibri" w:hAnsi="Calibri" w:cs="Calibri"/>
          <w:color w:val="202124"/>
          <w:lang w:eastAsia="zh-CN" w:bidi="hi-IN"/>
        </w:rPr>
        <w:t>a Zarządu Fundacji Nasz Wybór i Dom Ukraiński, Warszawa</w:t>
      </w:r>
    </w:p>
    <w:p w14:paraId="2D9E6EEB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202124"/>
          <w:lang w:eastAsia="zh-CN" w:bidi="hi-IN"/>
        </w:rPr>
      </w:pPr>
      <w:r w:rsidRPr="005779AF">
        <w:rPr>
          <w:rFonts w:ascii="Calibri" w:eastAsia="Calibri" w:hAnsi="Calibri" w:cs="Calibri"/>
          <w:color w:val="202124"/>
          <w:lang w:eastAsia="zh-CN" w:bidi="hi-IN"/>
        </w:rPr>
        <w:t xml:space="preserve">Christine </w:t>
      </w:r>
      <w:proofErr w:type="spellStart"/>
      <w:r w:rsidRPr="005779AF">
        <w:rPr>
          <w:rFonts w:ascii="Calibri" w:eastAsia="Calibri" w:hAnsi="Calibri" w:cs="Calibri"/>
          <w:color w:val="202124"/>
          <w:lang w:eastAsia="zh-CN" w:bidi="hi-IN"/>
        </w:rPr>
        <w:t>Goyer</w:t>
      </w:r>
      <w:proofErr w:type="spellEnd"/>
      <w:r w:rsidRPr="005779AF">
        <w:rPr>
          <w:rFonts w:ascii="Calibri" w:eastAsia="Calibri" w:hAnsi="Calibri" w:cs="Calibri"/>
          <w:color w:val="202124"/>
          <w:lang w:eastAsia="zh-CN" w:bidi="hi-IN"/>
        </w:rPr>
        <w:t xml:space="preserve">, Zastępczyni Przedstawiciela UNHCR w Polsce </w:t>
      </w:r>
    </w:p>
    <w:p w14:paraId="3211EFD5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i/>
          <w:lang w:eastAsia="zh-CN" w:bidi="hi-IN"/>
        </w:rPr>
      </w:pPr>
    </w:p>
    <w:p w14:paraId="752A9CA3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i/>
          <w:color w:val="000000"/>
          <w:lang w:eastAsia="zh-CN" w:bidi="hi-IN"/>
        </w:rPr>
      </w:pPr>
      <w:r w:rsidRPr="005779AF">
        <w:rPr>
          <w:rFonts w:ascii="Calibri" w:eastAsia="Calibri" w:hAnsi="Calibri" w:cs="Calibri"/>
          <w:i/>
          <w:color w:val="000000"/>
          <w:lang w:eastAsia="zh-CN" w:bidi="hi-IN"/>
        </w:rPr>
        <w:t>Dyskusja</w:t>
      </w:r>
    </w:p>
    <w:p w14:paraId="7EC80662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</w:p>
    <w:p w14:paraId="5AA9D077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</w:p>
    <w:p w14:paraId="3FAF509A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zh-CN" w:bidi="hi-IN"/>
        </w:rPr>
      </w:pPr>
      <w:r w:rsidRPr="005779AF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zh-CN" w:bidi="hi-IN"/>
        </w:rPr>
        <w:t>22 CZERWCA 14.00-15.30 Zoom</w:t>
      </w:r>
    </w:p>
    <w:p w14:paraId="43B408F3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</w:p>
    <w:p w14:paraId="6CC8266B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b/>
          <w:color w:val="000000"/>
          <w:lang w:eastAsia="zh-CN" w:bidi="hi-IN"/>
        </w:rPr>
      </w:pPr>
      <w:r w:rsidRPr="005779AF">
        <w:rPr>
          <w:rFonts w:ascii="Calibri" w:eastAsia="Calibri" w:hAnsi="Calibri" w:cs="Calibri"/>
          <w:b/>
          <w:lang w:eastAsia="zh-CN" w:bidi="hi-IN"/>
        </w:rPr>
        <w:t>Rama na rzecz Praw Człowieka w miastach UE</w:t>
      </w:r>
      <w:r w:rsidRPr="005779AF">
        <w:rPr>
          <w:rFonts w:ascii="Calibri" w:eastAsia="Calibri" w:hAnsi="Calibri" w:cs="Calibri"/>
          <w:i/>
          <w:lang w:eastAsia="zh-CN" w:bidi="hi-IN"/>
        </w:rPr>
        <w:t xml:space="preserve"> </w:t>
      </w:r>
      <w:r w:rsidRPr="005779AF">
        <w:rPr>
          <w:rFonts w:ascii="Calibri" w:eastAsia="Calibri" w:hAnsi="Calibri" w:cs="Calibri"/>
          <w:b/>
          <w:color w:val="000000"/>
          <w:lang w:eastAsia="zh-CN" w:bidi="hi-IN"/>
        </w:rPr>
        <w:t>– narzędzie dla samorządu i dla nas wszystkich</w:t>
      </w:r>
    </w:p>
    <w:p w14:paraId="5576D666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</w:p>
    <w:p w14:paraId="4B0BE6E3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  <w:r w:rsidRPr="005779AF">
        <w:rPr>
          <w:rFonts w:ascii="Calibri" w:eastAsia="Calibri" w:hAnsi="Calibri" w:cs="Calibri"/>
          <w:i/>
          <w:color w:val="000000"/>
          <w:lang w:eastAsia="zh-CN" w:bidi="hi-IN"/>
        </w:rPr>
        <w:t xml:space="preserve">Jak zbudować miasto dla </w:t>
      </w:r>
      <w:r w:rsidRPr="005779AF">
        <w:rPr>
          <w:rFonts w:ascii="Calibri" w:eastAsia="Calibri" w:hAnsi="Calibri" w:cs="Calibri"/>
          <w:i/>
          <w:lang w:eastAsia="zh-CN" w:bidi="hi-IN"/>
        </w:rPr>
        <w:t>wszyst</w:t>
      </w:r>
      <w:r w:rsidRPr="005779AF">
        <w:rPr>
          <w:rFonts w:ascii="Calibri" w:eastAsia="Calibri" w:hAnsi="Calibri" w:cs="Calibri"/>
          <w:lang w:eastAsia="zh-CN" w:bidi="hi-IN"/>
        </w:rPr>
        <w:t>kich</w:t>
      </w:r>
      <w:r w:rsidRPr="005779AF">
        <w:rPr>
          <w:rFonts w:ascii="Calibri" w:eastAsia="Calibri" w:hAnsi="Calibri" w:cs="Calibri"/>
          <w:i/>
          <w:color w:val="000000"/>
          <w:lang w:eastAsia="zh-CN" w:bidi="hi-IN"/>
        </w:rPr>
        <w:t>? Przydatność Ramy Agencji Praw Podstawowych UE dla Wiednia</w:t>
      </w:r>
    </w:p>
    <w:p w14:paraId="22A57885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  <w:proofErr w:type="spellStart"/>
      <w:r w:rsidRPr="005779AF">
        <w:rPr>
          <w:rFonts w:ascii="Calibri" w:eastAsia="Calibri" w:hAnsi="Calibri" w:cs="Calibri"/>
          <w:color w:val="000000"/>
          <w:lang w:eastAsia="zh-CN" w:bidi="hi-IN"/>
        </w:rPr>
        <w:t>Christoph</w:t>
      </w:r>
      <w:proofErr w:type="spellEnd"/>
      <w:r w:rsidRPr="005779AF">
        <w:rPr>
          <w:rFonts w:ascii="Calibri" w:eastAsia="Calibri" w:hAnsi="Calibri" w:cs="Calibri"/>
          <w:color w:val="000000"/>
          <w:lang w:eastAsia="zh-CN" w:bidi="hi-IN"/>
        </w:rPr>
        <w:t xml:space="preserve"> </w:t>
      </w:r>
      <w:proofErr w:type="spellStart"/>
      <w:r w:rsidRPr="005779AF">
        <w:rPr>
          <w:rFonts w:ascii="Calibri" w:eastAsia="Calibri" w:hAnsi="Calibri" w:cs="Calibri"/>
          <w:color w:val="000000"/>
          <w:lang w:eastAsia="zh-CN" w:bidi="hi-IN"/>
        </w:rPr>
        <w:t>Wiederkehr</w:t>
      </w:r>
      <w:proofErr w:type="spellEnd"/>
      <w:r w:rsidRPr="005779AF">
        <w:rPr>
          <w:rFonts w:ascii="Calibri" w:eastAsia="Calibri" w:hAnsi="Calibri" w:cs="Calibri"/>
          <w:color w:val="000000"/>
          <w:lang w:eastAsia="zh-CN" w:bidi="hi-IN"/>
        </w:rPr>
        <w:t>, Wiceprezydent Wiednia</w:t>
      </w:r>
    </w:p>
    <w:p w14:paraId="410D48EE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  <w:proofErr w:type="spellStart"/>
      <w:r w:rsidRPr="005779AF">
        <w:rPr>
          <w:rFonts w:ascii="Calibri" w:eastAsia="Calibri" w:hAnsi="Calibri" w:cs="Calibri"/>
          <w:color w:val="000000"/>
          <w:lang w:eastAsia="zh-CN" w:bidi="hi-IN"/>
        </w:rPr>
        <w:t>Shams</w:t>
      </w:r>
      <w:proofErr w:type="spellEnd"/>
      <w:r w:rsidRPr="005779AF">
        <w:rPr>
          <w:rFonts w:ascii="Calibri" w:eastAsia="Calibri" w:hAnsi="Calibri" w:cs="Calibri"/>
          <w:color w:val="000000"/>
          <w:lang w:eastAsia="zh-CN" w:bidi="hi-IN"/>
        </w:rPr>
        <w:t xml:space="preserve"> </w:t>
      </w:r>
      <w:proofErr w:type="spellStart"/>
      <w:r w:rsidRPr="005779AF">
        <w:rPr>
          <w:rFonts w:ascii="Calibri" w:eastAsia="Calibri" w:hAnsi="Calibri" w:cs="Calibri"/>
          <w:color w:val="000000"/>
          <w:lang w:eastAsia="zh-CN" w:bidi="hi-IN"/>
        </w:rPr>
        <w:t>Asadi</w:t>
      </w:r>
      <w:proofErr w:type="spellEnd"/>
      <w:r w:rsidRPr="005779AF">
        <w:rPr>
          <w:rFonts w:ascii="Calibri" w:eastAsia="Calibri" w:hAnsi="Calibri" w:cs="Calibri"/>
          <w:color w:val="000000"/>
          <w:lang w:eastAsia="zh-CN" w:bidi="hi-IN"/>
        </w:rPr>
        <w:t xml:space="preserve">, </w:t>
      </w:r>
      <w:r w:rsidRPr="005779AF">
        <w:rPr>
          <w:rFonts w:ascii="Calibri" w:eastAsia="Calibri" w:hAnsi="Calibri" w:cs="Calibri"/>
          <w:lang w:eastAsia="zh-CN" w:bidi="hi-IN"/>
        </w:rPr>
        <w:t xml:space="preserve">Komisarz Praw Człowieka, Wiedeń </w:t>
      </w:r>
      <w:bookmarkStart w:id="1" w:name="_GoBack"/>
      <w:bookmarkEnd w:id="1"/>
    </w:p>
    <w:p w14:paraId="35B3984C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</w:p>
    <w:p w14:paraId="45E65A2D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i/>
          <w:color w:val="000000"/>
          <w:lang w:eastAsia="zh-CN" w:bidi="hi-IN"/>
        </w:rPr>
      </w:pPr>
      <w:r w:rsidRPr="005779AF">
        <w:rPr>
          <w:rFonts w:ascii="Calibri" w:eastAsia="Calibri" w:hAnsi="Calibri" w:cs="Calibri"/>
          <w:i/>
          <w:color w:val="000000"/>
          <w:lang w:eastAsia="zh-CN" w:bidi="hi-IN"/>
        </w:rPr>
        <w:t xml:space="preserve">Warszawa jako miasto </w:t>
      </w:r>
      <w:proofErr w:type="spellStart"/>
      <w:r w:rsidRPr="005779AF">
        <w:rPr>
          <w:rFonts w:ascii="Calibri" w:eastAsia="Calibri" w:hAnsi="Calibri" w:cs="Calibri"/>
          <w:i/>
          <w:color w:val="000000"/>
          <w:lang w:eastAsia="zh-CN" w:bidi="hi-IN"/>
        </w:rPr>
        <w:t>inkluzywne</w:t>
      </w:r>
      <w:proofErr w:type="spellEnd"/>
    </w:p>
    <w:p w14:paraId="311E3D86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lang w:eastAsia="zh-CN" w:bidi="hi-IN"/>
        </w:rPr>
      </w:pPr>
      <w:r w:rsidRPr="005779AF">
        <w:rPr>
          <w:rFonts w:ascii="Calibri" w:eastAsia="Calibri" w:hAnsi="Calibri" w:cs="Calibri"/>
          <w:color w:val="000000"/>
          <w:lang w:eastAsia="zh-CN" w:bidi="hi-IN"/>
        </w:rPr>
        <w:t>Rafał Trzaskowski, Prezydent m.st. Warszawy</w:t>
      </w:r>
      <w:r w:rsidRPr="005779AF">
        <w:rPr>
          <w:rFonts w:ascii="Calibri" w:eastAsia="Calibri" w:hAnsi="Calibri" w:cs="Calibri"/>
          <w:lang w:eastAsia="zh-CN" w:bidi="hi-IN"/>
        </w:rPr>
        <w:t>, TBC</w:t>
      </w:r>
    </w:p>
    <w:p w14:paraId="702B1AF6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lang w:eastAsia="zh-CN" w:bidi="hi-IN"/>
        </w:rPr>
      </w:pPr>
    </w:p>
    <w:p w14:paraId="40B6550A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i/>
          <w:color w:val="000000"/>
          <w:lang w:eastAsia="zh-CN" w:bidi="hi-IN"/>
        </w:rPr>
      </w:pPr>
      <w:r w:rsidRPr="005779AF">
        <w:rPr>
          <w:rFonts w:ascii="Calibri" w:eastAsia="Calibri" w:hAnsi="Calibri" w:cs="Calibri"/>
          <w:i/>
          <w:color w:val="000000"/>
          <w:lang w:eastAsia="zh-CN" w:bidi="hi-IN"/>
        </w:rPr>
        <w:t xml:space="preserve">Rola społeczeństwa obywatelskiego (II): Analiza wpływu społecznego w planowaniu </w:t>
      </w:r>
      <w:r w:rsidRPr="005779AF">
        <w:rPr>
          <w:rFonts w:ascii="Calibri" w:eastAsia="Calibri" w:hAnsi="Calibri" w:cs="Calibri"/>
          <w:i/>
          <w:lang w:eastAsia="zh-CN" w:bidi="hi-IN"/>
        </w:rPr>
        <w:t>włączenia społecznego</w:t>
      </w:r>
    </w:p>
    <w:p w14:paraId="2DE93C46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  <w:r w:rsidRPr="005779AF">
        <w:rPr>
          <w:rFonts w:ascii="Calibri" w:eastAsia="Calibri" w:hAnsi="Calibri" w:cs="Calibri"/>
          <w:color w:val="000000"/>
          <w:lang w:eastAsia="zh-CN" w:bidi="hi-IN"/>
        </w:rPr>
        <w:t>Beata Rutkiewicz, Zastępczyni Burmistrza Wejherowa</w:t>
      </w:r>
    </w:p>
    <w:p w14:paraId="67BA0286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  <w:r w:rsidRPr="005779AF">
        <w:rPr>
          <w:rFonts w:ascii="Calibri" w:eastAsia="Calibri" w:hAnsi="Calibri" w:cs="Calibri"/>
          <w:color w:val="000000"/>
          <w:lang w:eastAsia="zh-CN" w:bidi="hi-IN"/>
        </w:rPr>
        <w:t xml:space="preserve">Marta </w:t>
      </w:r>
      <w:proofErr w:type="spellStart"/>
      <w:r w:rsidRPr="005779AF">
        <w:rPr>
          <w:rFonts w:ascii="Calibri" w:eastAsia="Calibri" w:hAnsi="Calibri" w:cs="Calibri"/>
          <w:color w:val="000000"/>
          <w:lang w:eastAsia="zh-CN" w:bidi="hi-IN"/>
        </w:rPr>
        <w:t>Siciarek</w:t>
      </w:r>
      <w:proofErr w:type="spellEnd"/>
      <w:r w:rsidRPr="005779AF">
        <w:rPr>
          <w:rFonts w:ascii="Calibri" w:eastAsia="Calibri" w:hAnsi="Calibri" w:cs="Calibri"/>
          <w:color w:val="000000"/>
          <w:lang w:eastAsia="zh-CN" w:bidi="hi-IN"/>
        </w:rPr>
        <w:t>, Instytut Miast Praw Człowieka</w:t>
      </w:r>
    </w:p>
    <w:p w14:paraId="65FFB840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</w:p>
    <w:p w14:paraId="1E4C6CD5" w14:textId="77777777" w:rsidR="005779AF" w:rsidRPr="005779AF" w:rsidRDefault="005779AF" w:rsidP="005779AF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zh-CN" w:bidi="hi-IN"/>
        </w:rPr>
      </w:pPr>
      <w:r w:rsidRPr="005779AF">
        <w:rPr>
          <w:rFonts w:ascii="Calibri" w:eastAsia="Calibri" w:hAnsi="Calibri" w:cs="Calibri"/>
          <w:i/>
          <w:lang w:eastAsia="zh-CN" w:bidi="hi-IN"/>
        </w:rPr>
        <w:t>Panel</w:t>
      </w:r>
      <w:r w:rsidRPr="005779AF">
        <w:rPr>
          <w:rFonts w:ascii="Calibri" w:eastAsia="Calibri" w:hAnsi="Calibri" w:cs="Calibri"/>
          <w:i/>
          <w:color w:val="000000"/>
          <w:lang w:eastAsia="zh-CN" w:bidi="hi-IN"/>
        </w:rPr>
        <w:t xml:space="preserve">: jak podejście praw człowieka może wzmocnić prawa </w:t>
      </w:r>
      <w:r w:rsidRPr="005779AF">
        <w:rPr>
          <w:rFonts w:ascii="Calibri" w:eastAsia="Calibri" w:hAnsi="Calibri" w:cs="Calibri"/>
          <w:i/>
          <w:lang w:eastAsia="zh-CN" w:bidi="hi-IN"/>
        </w:rPr>
        <w:t>k</w:t>
      </w:r>
      <w:r w:rsidRPr="005779AF">
        <w:rPr>
          <w:rFonts w:ascii="Calibri" w:eastAsia="Calibri" w:hAnsi="Calibri" w:cs="Calibri"/>
          <w:i/>
          <w:color w:val="000000"/>
          <w:lang w:eastAsia="zh-CN" w:bidi="hi-IN"/>
        </w:rPr>
        <w:t>obiet, osób z niepełnosprawnościami i ich opiekunek, osób starszyc</w:t>
      </w:r>
      <w:r w:rsidRPr="005779AF">
        <w:rPr>
          <w:rFonts w:ascii="Calibri" w:eastAsia="Calibri" w:hAnsi="Calibri" w:cs="Calibri"/>
          <w:i/>
          <w:lang w:eastAsia="zh-CN" w:bidi="hi-IN"/>
        </w:rPr>
        <w:t>h</w:t>
      </w:r>
      <w:r w:rsidRPr="005779AF">
        <w:rPr>
          <w:rFonts w:ascii="Calibri" w:eastAsia="Calibri" w:hAnsi="Calibri" w:cs="Calibri"/>
          <w:i/>
          <w:color w:val="000000"/>
          <w:lang w:eastAsia="zh-CN" w:bidi="hi-IN"/>
        </w:rPr>
        <w:t xml:space="preserve">? </w:t>
      </w:r>
    </w:p>
    <w:p w14:paraId="74F7EB56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lang w:eastAsia="zh-CN" w:bidi="hi-IN"/>
        </w:rPr>
      </w:pPr>
      <w:r w:rsidRPr="005779AF">
        <w:rPr>
          <w:rFonts w:ascii="Calibri" w:eastAsia="Calibri" w:hAnsi="Calibri" w:cs="Calibri"/>
          <w:color w:val="000000"/>
          <w:lang w:eastAsia="zh-CN" w:bidi="hi-IN"/>
        </w:rPr>
        <w:t xml:space="preserve">Monika Lewandowska, przedsiębiorczyni, aktywistka </w:t>
      </w:r>
      <w:r w:rsidRPr="005779AF">
        <w:rPr>
          <w:rFonts w:ascii="Calibri" w:eastAsia="Calibri" w:hAnsi="Calibri" w:cs="Calibri"/>
          <w:lang w:eastAsia="zh-CN" w:bidi="hi-IN"/>
        </w:rPr>
        <w:t>w tematyce niepełnosprawności</w:t>
      </w:r>
    </w:p>
    <w:p w14:paraId="660C38C7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lang w:eastAsia="zh-CN" w:bidi="hi-IN"/>
        </w:rPr>
      </w:pPr>
      <w:r w:rsidRPr="005779AF">
        <w:rPr>
          <w:rFonts w:ascii="Calibri" w:eastAsia="Calibri" w:hAnsi="Calibri" w:cs="Calibri"/>
          <w:lang w:eastAsia="zh-CN" w:bidi="hi-IN"/>
        </w:rPr>
        <w:t xml:space="preserve">Anna </w:t>
      </w:r>
      <w:proofErr w:type="spellStart"/>
      <w:r w:rsidRPr="005779AF">
        <w:rPr>
          <w:rFonts w:ascii="Calibri" w:eastAsia="Calibri" w:hAnsi="Calibri" w:cs="Calibri"/>
          <w:lang w:eastAsia="zh-CN" w:bidi="hi-IN"/>
        </w:rPr>
        <w:t>Chabiera</w:t>
      </w:r>
      <w:proofErr w:type="spellEnd"/>
      <w:r w:rsidRPr="005779AF">
        <w:rPr>
          <w:rFonts w:ascii="Calibri" w:eastAsia="Calibri" w:hAnsi="Calibri" w:cs="Calibri"/>
          <w:lang w:eastAsia="zh-CN" w:bidi="hi-IN"/>
        </w:rPr>
        <w:t>, Biuro Rzecznika Praw Obywatelskich</w:t>
      </w:r>
    </w:p>
    <w:p w14:paraId="7DEB11EA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lang w:eastAsia="zh-CN" w:bidi="hi-IN"/>
        </w:rPr>
      </w:pPr>
      <w:r w:rsidRPr="005779AF">
        <w:rPr>
          <w:rFonts w:ascii="Calibri" w:eastAsia="Calibri" w:hAnsi="Calibri" w:cs="Calibri"/>
          <w:lang w:eastAsia="zh-CN" w:bidi="hi-IN"/>
        </w:rPr>
        <w:t xml:space="preserve">Aleksandra </w:t>
      </w:r>
      <w:proofErr w:type="spellStart"/>
      <w:r w:rsidRPr="005779AF">
        <w:rPr>
          <w:rFonts w:ascii="Calibri" w:eastAsia="Calibri" w:hAnsi="Calibri" w:cs="Calibri"/>
          <w:lang w:eastAsia="zh-CN" w:bidi="hi-IN"/>
        </w:rPr>
        <w:t>Mosiołek</w:t>
      </w:r>
      <w:proofErr w:type="spellEnd"/>
      <w:r w:rsidRPr="005779AF">
        <w:rPr>
          <w:rFonts w:ascii="Calibri" w:eastAsia="Calibri" w:hAnsi="Calibri" w:cs="Calibri"/>
          <w:lang w:eastAsia="zh-CN" w:bidi="hi-IN"/>
        </w:rPr>
        <w:t xml:space="preserve">, b. dyrektorka Oddziału Gdańskiego Centrum Praw Kobiet </w:t>
      </w:r>
    </w:p>
    <w:p w14:paraId="3E1B463A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lang w:eastAsia="zh-CN" w:bidi="hi-IN"/>
        </w:rPr>
      </w:pPr>
      <w:r w:rsidRPr="005779AF">
        <w:rPr>
          <w:rFonts w:ascii="Calibri" w:eastAsia="Calibri" w:hAnsi="Calibri" w:cs="Calibri"/>
          <w:lang w:eastAsia="zh-CN" w:bidi="hi-IN"/>
        </w:rPr>
        <w:t xml:space="preserve">dr Ewa Rumińska-Zimny, ekonomistka, Stowarzyszenie Kongres Kobiet </w:t>
      </w:r>
    </w:p>
    <w:p w14:paraId="3762019A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lang w:eastAsia="zh-CN" w:bidi="hi-IN"/>
        </w:rPr>
      </w:pPr>
      <w:r w:rsidRPr="005779AF">
        <w:rPr>
          <w:rFonts w:ascii="Calibri" w:eastAsia="Calibri" w:hAnsi="Calibri" w:cs="Calibri"/>
          <w:lang w:eastAsia="zh-CN" w:bidi="hi-IN"/>
        </w:rPr>
        <w:t xml:space="preserve">Alina Szeptycka, Pełnomocniczka Prezydenta Wrocławia ds. Równego Traktowania, Kultura Równości </w:t>
      </w:r>
    </w:p>
    <w:p w14:paraId="45E44551" w14:textId="77777777" w:rsidR="005779AF" w:rsidRPr="005779AF" w:rsidRDefault="005779AF" w:rsidP="005779AF">
      <w:pPr>
        <w:spacing w:after="0" w:line="240" w:lineRule="auto"/>
        <w:rPr>
          <w:rFonts w:ascii="Calibri" w:eastAsia="Calibri" w:hAnsi="Calibri" w:cs="Calibri"/>
          <w:color w:val="000000"/>
          <w:lang w:eastAsia="zh-CN" w:bidi="hi-IN"/>
        </w:rPr>
      </w:pPr>
    </w:p>
    <w:p w14:paraId="6143FC21" w14:textId="77777777" w:rsidR="005779AF" w:rsidRPr="005779AF" w:rsidRDefault="005779AF" w:rsidP="005779AF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zh-CN" w:bidi="hi-IN"/>
        </w:rPr>
      </w:pPr>
      <w:r w:rsidRPr="005779AF">
        <w:rPr>
          <w:rFonts w:ascii="Calibri" w:eastAsia="Calibri" w:hAnsi="Calibri" w:cs="Calibri"/>
          <w:i/>
          <w:color w:val="000000"/>
          <w:lang w:eastAsia="zh-CN" w:bidi="hi-IN"/>
        </w:rPr>
        <w:t>Dyskusja</w:t>
      </w:r>
    </w:p>
    <w:p w14:paraId="082C77AD" w14:textId="77777777" w:rsidR="00006EB0" w:rsidRDefault="00006EB0"/>
    <w:sectPr w:rsidR="00006EB0">
      <w:headerReference w:type="default" r:id="rId9"/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48315" w14:textId="77777777" w:rsidR="005779AF" w:rsidRDefault="005779AF" w:rsidP="005779AF">
      <w:pPr>
        <w:spacing w:after="0" w:line="240" w:lineRule="auto"/>
      </w:pPr>
      <w:r>
        <w:separator/>
      </w:r>
    </w:p>
  </w:endnote>
  <w:endnote w:type="continuationSeparator" w:id="0">
    <w:p w14:paraId="68ED20BB" w14:textId="77777777" w:rsidR="005779AF" w:rsidRDefault="005779AF" w:rsidP="0057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CA846" w14:textId="77777777" w:rsidR="005779AF" w:rsidRDefault="005779AF" w:rsidP="005779AF">
      <w:pPr>
        <w:spacing w:after="0" w:line="240" w:lineRule="auto"/>
      </w:pPr>
      <w:r>
        <w:separator/>
      </w:r>
    </w:p>
  </w:footnote>
  <w:footnote w:type="continuationSeparator" w:id="0">
    <w:p w14:paraId="297F26F9" w14:textId="77777777" w:rsidR="005779AF" w:rsidRDefault="005779AF" w:rsidP="0057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2EA48" w14:textId="77777777" w:rsidR="002261DC" w:rsidRDefault="005779AF">
    <w:pPr>
      <w:pStyle w:val="LO-normal"/>
      <w:keepNext/>
      <w:tabs>
        <w:tab w:val="center" w:pos="2323"/>
      </w:tabs>
      <w:spacing w:before="240" w:after="120"/>
      <w:rPr>
        <w:rFonts w:ascii="Liberation Sans" w:eastAsia="Liberation Sans" w:hAnsi="Liberation Sans" w:cs="Liberation Sans"/>
        <w:color w:val="000000"/>
        <w:sz w:val="28"/>
        <w:szCs w:val="28"/>
      </w:rPr>
    </w:pPr>
    <w:bookmarkStart w:id="2" w:name="_heading=h.30j0zll" w:colFirst="0" w:colLast="0"/>
    <w:bookmarkEnd w:id="2"/>
    <w:r>
      <w:rPr>
        <w:rFonts w:ascii="Liberation Sans" w:eastAsia="Liberation Sans" w:hAnsi="Liberation Sans" w:cs="Liberation Sans"/>
        <w:color w:val="000000"/>
        <w:sz w:val="28"/>
        <w:szCs w:val="28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CA30C7F" wp14:editId="56233223">
          <wp:simplePos x="0" y="0"/>
          <wp:positionH relativeFrom="column">
            <wp:posOffset>2727960</wp:posOffset>
          </wp:positionH>
          <wp:positionV relativeFrom="paragraph">
            <wp:posOffset>361950</wp:posOffset>
          </wp:positionV>
          <wp:extent cx="1094105" cy="33655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4105" cy="336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F4745EE" wp14:editId="0C526D71">
          <wp:simplePos x="0" y="0"/>
          <wp:positionH relativeFrom="column">
            <wp:posOffset>4175759</wp:posOffset>
          </wp:positionH>
          <wp:positionV relativeFrom="paragraph">
            <wp:posOffset>330200</wp:posOffset>
          </wp:positionV>
          <wp:extent cx="812800" cy="406400"/>
          <wp:effectExtent l="0" t="0" r="0" b="0"/>
          <wp:wrapSquare wrapText="bothSides" distT="0" distB="0" distL="114300" distR="11430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0" cy="40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13D4172" wp14:editId="36049180">
          <wp:simplePos x="0" y="0"/>
          <wp:positionH relativeFrom="column">
            <wp:posOffset>1191260</wp:posOffset>
          </wp:positionH>
          <wp:positionV relativeFrom="paragraph">
            <wp:posOffset>327660</wp:posOffset>
          </wp:positionV>
          <wp:extent cx="1279525" cy="412750"/>
          <wp:effectExtent l="0" t="0" r="0" b="0"/>
          <wp:wrapSquare wrapText="bothSides" distT="0" distB="0" distL="114300" distR="114300"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9525" cy="412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684EA23B" wp14:editId="2BB29D42">
          <wp:simplePos x="0" y="0"/>
          <wp:positionH relativeFrom="column">
            <wp:posOffset>-129539</wp:posOffset>
          </wp:positionH>
          <wp:positionV relativeFrom="paragraph">
            <wp:posOffset>242570</wp:posOffset>
          </wp:positionV>
          <wp:extent cx="1084580" cy="558800"/>
          <wp:effectExtent l="0" t="0" r="0" b="0"/>
          <wp:wrapSquare wrapText="bothSides" distT="0" distB="0" distL="114300" distR="114300"/>
          <wp:docPr id="7" name="image5.png" descr="Obraz zawierający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Obraz zawierający logo&#10;&#10;Opis wygenerowany automatycznie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458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7E47AF0F" wp14:editId="1F13DA99">
          <wp:simplePos x="0" y="0"/>
          <wp:positionH relativeFrom="column">
            <wp:posOffset>5433060</wp:posOffset>
          </wp:positionH>
          <wp:positionV relativeFrom="paragraph">
            <wp:posOffset>152400</wp:posOffset>
          </wp:positionV>
          <wp:extent cx="742315" cy="651510"/>
          <wp:effectExtent l="0" t="0" r="0" b="0"/>
          <wp:wrapSquare wrapText="bothSides" distT="0" distB="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315" cy="651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02C790" w14:textId="77777777" w:rsidR="002261DC" w:rsidRDefault="005779AF">
    <w:pPr>
      <w:pStyle w:val="LO-normal"/>
      <w:spacing w:after="140"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AF"/>
    <w:rsid w:val="00006EB0"/>
    <w:rsid w:val="005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F546"/>
  <w15:chartTrackingRefBased/>
  <w15:docId w15:val="{3B9DE943-E6E7-48DB-B9A5-D27B8E73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O-normal">
    <w:name w:val="LO-normal"/>
    <w:qFormat/>
    <w:rsid w:val="005779AF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77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9AF"/>
  </w:style>
  <w:style w:type="paragraph" w:styleId="Stopka">
    <w:name w:val="footer"/>
    <w:basedOn w:val="Normalny"/>
    <w:link w:val="StopkaZnak"/>
    <w:uiPriority w:val="99"/>
    <w:unhideWhenUsed/>
    <w:rsid w:val="00577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3" ma:contentTypeDescription="Utwórz nowy dokument." ma:contentTypeScope="" ma:versionID="2caab48d4493385607746078f50bdcdc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e23fa4e04b08fd2b481fe30d3d1101da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7f1dc2-8d94-4174-b000-101e7575fb6c" xsi:nil="true"/>
  </documentManagement>
</p:properties>
</file>

<file path=customXml/itemProps1.xml><?xml version="1.0" encoding="utf-8"?>
<ds:datastoreItem xmlns:ds="http://schemas.openxmlformats.org/officeDocument/2006/customXml" ds:itemID="{CA2508DD-CE02-4036-AC74-236A7DFF9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D5552-DD61-4FF9-BDB8-7F7B3DDD4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2F07D-5E93-46B4-9397-C329B5C18CED}">
  <ds:schemaRefs>
    <ds:schemaRef ds:uri="http://purl.org/dc/dcmitype/"/>
    <ds:schemaRef ds:uri="http://www.w3.org/XML/1998/namespace"/>
    <ds:schemaRef ds:uri="http://schemas.microsoft.com/office/infopath/2007/PartnerControls"/>
    <ds:schemaRef ds:uri="797f1dc2-8d94-4174-b000-101e7575fb6c"/>
    <ds:schemaRef ds:uri="http://schemas.microsoft.com/office/2006/documentManagement/types"/>
    <ds:schemaRef ds:uri="http://purl.org/dc/elements/1.1/"/>
    <ds:schemaRef ds:uri="cc04306a-7e29-4598-8bc0-52e63436a2cf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Parchimowicz</dc:creator>
  <cp:keywords/>
  <dc:description/>
  <cp:lastModifiedBy>Ewa Parchimowicz</cp:lastModifiedBy>
  <cp:revision>1</cp:revision>
  <dcterms:created xsi:type="dcterms:W3CDTF">2023-04-18T12:14:00Z</dcterms:created>
  <dcterms:modified xsi:type="dcterms:W3CDTF">2023-04-18T12:17:00Z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