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CA02D" w14:textId="77777777" w:rsidR="00A0339F" w:rsidRDefault="00A0339F" w:rsidP="00A0339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14:paraId="133999D8" w14:textId="77777777" w:rsidR="00A0339F" w:rsidRDefault="00141143" w:rsidP="00A0339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hyperlink r:id="rId7" w:history="1">
        <w:r w:rsidR="00A0339F">
          <w:rPr>
            <w:rStyle w:val="Hipercze"/>
            <w:rFonts w:eastAsia="Times New Roman"/>
            <w:sz w:val="24"/>
            <w:szCs w:val="24"/>
          </w:rPr>
          <w:t>https://ezamowienia.gov.pl/mp-client/tenders/ocds-148610-79b7be75-0c08-11ed-8000-d680d39e541a</w:t>
        </w:r>
      </w:hyperlink>
    </w:p>
    <w:p w14:paraId="23CFAF7D" w14:textId="77777777" w:rsidR="00DB086F" w:rsidRDefault="00DB086F"/>
    <w:sectPr w:rsidR="00DB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9F"/>
    <w:rsid w:val="00141143"/>
    <w:rsid w:val="00A0339F"/>
    <w:rsid w:val="00D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7045"/>
  <w15:chartTrackingRefBased/>
  <w15:docId w15:val="{9E92CE37-BD10-4073-8CA7-6E27CBB2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39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tenders/ocds-148610-79b7be75-0c08-11ed-8000-d680d39e541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65ea0b7ba93a41804b9fe443bbbe0f5a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62f5d12dc07a7381f6314ad1fff61339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DBEC6-BEFA-4624-B165-79F7DD334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E12E4-CF75-43A6-B42F-51F5AD813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97641-BFD3-4358-8559-F51C67222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Marta Rakowicz</cp:lastModifiedBy>
  <cp:revision>2</cp:revision>
  <dcterms:created xsi:type="dcterms:W3CDTF">2022-07-25T11:36:00Z</dcterms:created>
  <dcterms:modified xsi:type="dcterms:W3CDTF">2022-07-25T11:36:00Z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