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16E7" w14:textId="77777777" w:rsidR="00812200" w:rsidRDefault="00812200" w:rsidP="00812200">
      <w:pPr>
        <w:pStyle w:val="Zwykytekst"/>
      </w:pPr>
      <w:hyperlink r:id="rId7" w:history="1">
        <w:r>
          <w:rPr>
            <w:rStyle w:val="Hipercze"/>
          </w:rPr>
          <w:t>https://ezamowienia.gov.pl/mp-client/tenders/ocds-148610-71b9af0a-a525-11ec-80f8-1ad70aec7fa4</w:t>
        </w:r>
      </w:hyperlink>
    </w:p>
    <w:p w14:paraId="4F185217" w14:textId="77777777" w:rsidR="00887EAB" w:rsidRDefault="00887EAB">
      <w:bookmarkStart w:id="0" w:name="_GoBack"/>
      <w:bookmarkEnd w:id="0"/>
    </w:p>
    <w:sectPr w:rsidR="0088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00"/>
    <w:rsid w:val="00812200"/>
    <w:rsid w:val="008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EC50"/>
  <w15:chartTrackingRefBased/>
  <w15:docId w15:val="{F20717BA-41F3-4841-8656-1F5974D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20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220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122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tenders/ocds-148610-71b9af0a-a525-11ec-80f8-1ad70aec7fa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F6F0E-4F47-4AF8-B014-F78F02827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3F3E2-DDF0-42E2-834E-60DF6B8FB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A66A1-035B-48FC-BB6E-17D7A712C0EC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c04306a-7e29-4598-8bc0-52e63436a2cf"/>
    <ds:schemaRef ds:uri="http://purl.org/dc/dcmitype/"/>
    <ds:schemaRef ds:uri="http://www.w3.org/XML/1998/namespace"/>
    <ds:schemaRef ds:uri="http://schemas.microsoft.com/office/infopath/2007/PartnerControls"/>
    <ds:schemaRef ds:uri="797f1dc2-8d94-4174-b000-101e7575fb6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2022-03-25T14:35:00Z</dcterms:created>
  <dcterms:modified xsi:type="dcterms:W3CDTF">2022-03-25T14:36:00Z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