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4D697" w14:textId="6CAB4F3A" w:rsidR="00DE74E4" w:rsidRPr="008B07DC" w:rsidRDefault="00134BAD" w:rsidP="00D62547">
      <w:pPr>
        <w:pStyle w:val="NormalnyWeb"/>
        <w:tabs>
          <w:tab w:val="left" w:pos="7695"/>
        </w:tabs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sz w:val="22"/>
          <w:szCs w:val="22"/>
        </w:rPr>
        <w:tab/>
      </w:r>
    </w:p>
    <w:p w14:paraId="1DD3A544" w14:textId="56FD4D8F" w:rsidR="007301C2" w:rsidRDefault="007301C2" w:rsidP="00991968">
      <w:pPr>
        <w:rPr>
          <w:rFonts w:asciiTheme="minorHAnsi" w:hAnsiTheme="minorHAnsi" w:cstheme="minorHAnsi"/>
          <w:b/>
          <w:bCs/>
          <w:color w:val="201F1E"/>
          <w:sz w:val="24"/>
          <w:szCs w:val="24"/>
        </w:rPr>
      </w:pPr>
    </w:p>
    <w:p w14:paraId="4BCA820C" w14:textId="77777777" w:rsidR="004B0FD1" w:rsidRDefault="004B0FD1" w:rsidP="00D62547">
      <w:pPr>
        <w:spacing w:before="240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DC17097" w14:textId="085F519C" w:rsidR="007A765C" w:rsidRPr="00991968" w:rsidRDefault="00B34FBE" w:rsidP="00D62547">
      <w:pPr>
        <w:spacing w:before="24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V </w:t>
      </w:r>
      <w:r w:rsidR="007A765C" w:rsidRPr="00991968">
        <w:rPr>
          <w:rFonts w:asciiTheme="majorHAnsi" w:hAnsiTheme="majorHAnsi" w:cstheme="majorHAnsi"/>
          <w:b/>
          <w:sz w:val="32"/>
          <w:szCs w:val="32"/>
        </w:rPr>
        <w:t>Spotkanie miast członkowskich Związku Miast Polskich</w:t>
      </w:r>
    </w:p>
    <w:p w14:paraId="6599BEC0" w14:textId="77777777" w:rsidR="00B8166D" w:rsidRPr="00D62547" w:rsidRDefault="00B8166D" w:rsidP="00D62547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23F87DA" w14:textId="114CD871" w:rsidR="00B8166D" w:rsidRPr="00991968" w:rsidRDefault="007301C2" w:rsidP="00D6254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91968">
        <w:rPr>
          <w:rFonts w:asciiTheme="majorHAnsi" w:hAnsiTheme="majorHAnsi" w:cstheme="majorHAnsi"/>
          <w:b/>
          <w:sz w:val="28"/>
          <w:szCs w:val="28"/>
        </w:rPr>
        <w:t>Poznań</w:t>
      </w:r>
      <w:r w:rsidR="007A765C" w:rsidRPr="00991968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B8166D" w:rsidRPr="00991968">
        <w:rPr>
          <w:rFonts w:asciiTheme="majorHAnsi" w:hAnsiTheme="majorHAnsi" w:cstheme="majorHAnsi"/>
          <w:b/>
          <w:sz w:val="28"/>
          <w:szCs w:val="28"/>
        </w:rPr>
        <w:t>studio ZMP</w:t>
      </w:r>
    </w:p>
    <w:p w14:paraId="566D7FCE" w14:textId="48DA5461" w:rsidR="00B8166D" w:rsidRDefault="007156E7" w:rsidP="00D6254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91968">
        <w:rPr>
          <w:rFonts w:asciiTheme="majorHAnsi" w:hAnsiTheme="majorHAnsi" w:cstheme="majorHAnsi"/>
          <w:b/>
          <w:sz w:val="28"/>
          <w:szCs w:val="28"/>
        </w:rPr>
        <w:t>24</w:t>
      </w:r>
      <w:r w:rsidR="007A765C" w:rsidRPr="0099196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301C2" w:rsidRPr="00991968">
        <w:rPr>
          <w:rFonts w:asciiTheme="majorHAnsi" w:hAnsiTheme="majorHAnsi" w:cstheme="majorHAnsi"/>
          <w:b/>
          <w:sz w:val="28"/>
          <w:szCs w:val="28"/>
        </w:rPr>
        <w:t>listopada</w:t>
      </w:r>
      <w:r w:rsidR="007A765C" w:rsidRPr="00991968">
        <w:rPr>
          <w:rFonts w:asciiTheme="majorHAnsi" w:hAnsiTheme="majorHAnsi" w:cstheme="majorHAnsi"/>
          <w:b/>
          <w:sz w:val="28"/>
          <w:szCs w:val="28"/>
        </w:rPr>
        <w:t xml:space="preserve"> 2021 r., godz. 1</w:t>
      </w:r>
      <w:r w:rsidR="007301C2" w:rsidRPr="00991968">
        <w:rPr>
          <w:rFonts w:asciiTheme="majorHAnsi" w:hAnsiTheme="majorHAnsi" w:cstheme="majorHAnsi"/>
          <w:b/>
          <w:sz w:val="28"/>
          <w:szCs w:val="28"/>
        </w:rPr>
        <w:t>0</w:t>
      </w:r>
      <w:r w:rsidR="007A765C" w:rsidRPr="00991968">
        <w:rPr>
          <w:rFonts w:asciiTheme="majorHAnsi" w:hAnsiTheme="majorHAnsi" w:cstheme="majorHAnsi"/>
          <w:b/>
          <w:sz w:val="28"/>
          <w:szCs w:val="28"/>
        </w:rPr>
        <w:t>:00</w:t>
      </w:r>
    </w:p>
    <w:p w14:paraId="7AE3E0A1" w14:textId="77777777" w:rsidR="00991968" w:rsidRPr="00D62547" w:rsidRDefault="00991968" w:rsidP="00D62547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7C23A51F" w14:textId="31479065" w:rsidR="007301C2" w:rsidRPr="00D62547" w:rsidRDefault="007301C2" w:rsidP="007301C2">
      <w:pPr>
        <w:spacing w:after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53CADB0" w14:textId="39865511" w:rsidR="007301C2" w:rsidRPr="00B34FBE" w:rsidRDefault="007A765C" w:rsidP="00D6254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34FBE">
        <w:rPr>
          <w:rFonts w:asciiTheme="majorHAnsi" w:hAnsiTheme="majorHAnsi" w:cstheme="majorHAnsi"/>
          <w:b/>
          <w:bCs/>
          <w:sz w:val="28"/>
          <w:szCs w:val="28"/>
        </w:rPr>
        <w:t>Program</w:t>
      </w:r>
      <w:r w:rsidR="007301C2" w:rsidRPr="00B34FBE">
        <w:rPr>
          <w:rFonts w:asciiTheme="majorHAnsi" w:hAnsiTheme="majorHAnsi" w:cstheme="majorHAnsi"/>
          <w:color w:val="201F1E"/>
          <w:sz w:val="28"/>
          <w:szCs w:val="28"/>
        </w:rPr>
        <w:t> </w:t>
      </w:r>
    </w:p>
    <w:p w14:paraId="72CDB663" w14:textId="3D511310" w:rsidR="00B17B15" w:rsidRPr="00050DBC" w:rsidRDefault="00B17B15" w:rsidP="00B17B15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</w:p>
    <w:p w14:paraId="5CA188AA" w14:textId="5570275D" w:rsidR="00845C0B" w:rsidRPr="00050DBC" w:rsidRDefault="00845C0B" w:rsidP="00845C0B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1. </w:t>
      </w:r>
      <w:r w:rsidR="007301C2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>Podsumowanie aktywności ZMP w okresie styczeń-listopad 2021</w:t>
      </w:r>
      <w:r w:rsidR="00FB5EB4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</w:t>
      </w:r>
    </w:p>
    <w:p w14:paraId="611D0781" w14:textId="138866BA" w:rsidR="007301C2" w:rsidRPr="00050DBC" w:rsidRDefault="00845C0B" w:rsidP="00845C0B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50DB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    </w:t>
      </w:r>
      <w:r w:rsidR="00FB5EB4" w:rsidRPr="00050DB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Andrzej Porawski/Joanna Nowaczyk</w:t>
      </w:r>
      <w:r w:rsidR="00FB5EB4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5271CAC2" w14:textId="77777777" w:rsidR="00991968" w:rsidRPr="00050DBC" w:rsidRDefault="00991968" w:rsidP="00991968">
      <w:pPr>
        <w:shd w:val="clear" w:color="auto" w:fill="FFFFFF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FA8DB37" w14:textId="07EF24CD" w:rsidR="00A15E44" w:rsidRDefault="00845C0B" w:rsidP="00845C0B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2. </w:t>
      </w:r>
      <w:r w:rsidR="00A15E44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>Legislacja</w:t>
      </w:r>
      <w:r w:rsidR="00F9320C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sprawy bieżące</w:t>
      </w:r>
      <w:r w:rsidR="00A15E44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</w:t>
      </w:r>
      <w:r w:rsidR="00E21BED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15E44" w:rsidRPr="00050DB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Andrzej Porawski</w:t>
      </w:r>
      <w:r w:rsidR="00E21BED" w:rsidRPr="00050DB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14:paraId="76500F79" w14:textId="786E8E56" w:rsidR="0034494D" w:rsidRDefault="0034494D" w:rsidP="00845C0B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4578356" w14:textId="02117F92" w:rsidR="0034494D" w:rsidRPr="00050DBC" w:rsidRDefault="0034494D" w:rsidP="0034494D">
      <w:pPr>
        <w:shd w:val="clear" w:color="auto" w:fill="FFFFFF"/>
        <w:ind w:left="284" w:right="-284" w:hanging="284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3. </w:t>
      </w:r>
      <w:r w:rsidRPr="0034494D">
        <w:rPr>
          <w:rFonts w:asciiTheme="majorHAnsi" w:hAnsiTheme="majorHAnsi" w:cstheme="majorHAnsi"/>
          <w:color w:val="000000" w:themeColor="text1"/>
          <w:spacing w:val="-2"/>
          <w:sz w:val="24"/>
          <w:szCs w:val="24"/>
        </w:rPr>
        <w:t xml:space="preserve">Apel Zarządu ZMP o odpowiedzialne traktowanie polskiego społeczeństwa podczas epidemii </w:t>
      </w:r>
      <w:r w:rsidRPr="0034494D">
        <w:rPr>
          <w:rFonts w:asciiTheme="majorHAnsi" w:hAnsiTheme="majorHAnsi" w:cstheme="majorHAnsi"/>
          <w:color w:val="000000" w:themeColor="text1"/>
          <w:spacing w:val="-2"/>
          <w:sz w:val="24"/>
          <w:szCs w:val="24"/>
        </w:rPr>
        <w:br/>
        <w:t xml:space="preserve">COVID-19 </w:t>
      </w:r>
      <w:r>
        <w:rPr>
          <w:rFonts w:asciiTheme="majorHAnsi" w:hAnsiTheme="majorHAnsi" w:cstheme="majorHAnsi"/>
          <w:color w:val="000000" w:themeColor="text1"/>
          <w:spacing w:val="-2"/>
          <w:sz w:val="24"/>
          <w:szCs w:val="24"/>
        </w:rPr>
        <w:t xml:space="preserve">(8 października) </w:t>
      </w:r>
      <w:r w:rsidRPr="0034494D">
        <w:rPr>
          <w:rFonts w:asciiTheme="majorHAnsi" w:hAnsiTheme="majorHAnsi" w:cstheme="majorHAnsi"/>
          <w:color w:val="000000" w:themeColor="text1"/>
          <w:spacing w:val="-2"/>
          <w:sz w:val="24"/>
          <w:szCs w:val="24"/>
        </w:rPr>
        <w:t>i oświadczenie w związku z brakiem działań w celu powstrzymania fali epidemii koronawirusa</w:t>
      </w:r>
      <w:r>
        <w:rPr>
          <w:rFonts w:asciiTheme="majorHAnsi" w:hAnsiTheme="majorHAnsi" w:cstheme="majorHAnsi"/>
          <w:color w:val="000000" w:themeColor="text1"/>
          <w:spacing w:val="-6"/>
          <w:sz w:val="24"/>
          <w:szCs w:val="24"/>
        </w:rPr>
        <w:t xml:space="preserve"> – </w:t>
      </w:r>
      <w:r w:rsidRPr="0034494D">
        <w:rPr>
          <w:rFonts w:asciiTheme="majorHAnsi" w:hAnsiTheme="majorHAnsi" w:cstheme="majorHAnsi"/>
          <w:b/>
          <w:color w:val="000000" w:themeColor="text1"/>
          <w:spacing w:val="-6"/>
          <w:sz w:val="24"/>
          <w:szCs w:val="24"/>
        </w:rPr>
        <w:t>Andrzej Porawski</w:t>
      </w:r>
      <w:r w:rsidR="0012178D">
        <w:rPr>
          <w:rFonts w:asciiTheme="majorHAnsi" w:hAnsiTheme="majorHAnsi" w:cstheme="majorHAnsi"/>
          <w:color w:val="000000" w:themeColor="text1"/>
          <w:spacing w:val="-6"/>
          <w:sz w:val="24"/>
          <w:szCs w:val="24"/>
        </w:rPr>
        <w:t xml:space="preserve"> </w:t>
      </w:r>
    </w:p>
    <w:p w14:paraId="2733FB52" w14:textId="77777777" w:rsidR="00991968" w:rsidRPr="00050DBC" w:rsidRDefault="00991968" w:rsidP="00991968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253FC7B" w14:textId="4A40C9AF" w:rsidR="005D3391" w:rsidRPr="00050DBC" w:rsidRDefault="0034494D" w:rsidP="00845C0B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  <w:r w:rsidR="00845C0B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5D3391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Finanse miast – </w:t>
      </w:r>
      <w:r w:rsidR="005D3391" w:rsidRPr="00050DB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Andrzej Porawski</w:t>
      </w:r>
      <w:r w:rsidR="005D3391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4E9978D8" w14:textId="77777777" w:rsidR="00991968" w:rsidRPr="00050DBC" w:rsidRDefault="00991968" w:rsidP="00991968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93658FF" w14:textId="3E1385C7" w:rsidR="00F9320C" w:rsidRPr="00050DBC" w:rsidRDefault="0034494D" w:rsidP="00845C0B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="00845C0B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F9320C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Wynagrodzenia, diety radnych – nowe rozporządzenia – </w:t>
      </w:r>
      <w:r w:rsidR="00F9320C" w:rsidRPr="00050DB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Maciej </w:t>
      </w:r>
      <w:proofErr w:type="spellStart"/>
      <w:r w:rsidR="00F9320C" w:rsidRPr="00050DB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Kiełbus</w:t>
      </w:r>
      <w:proofErr w:type="spellEnd"/>
      <w:r w:rsidR="00F9320C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014601C0" w14:textId="77777777" w:rsidR="00991968" w:rsidRPr="00050DBC" w:rsidRDefault="00991968" w:rsidP="00991968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56CABCC" w14:textId="61C81282" w:rsidR="00ED0982" w:rsidRPr="00050DBC" w:rsidRDefault="0034494D" w:rsidP="00845C0B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6</w:t>
      </w:r>
      <w:r w:rsidR="00845C0B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ED0982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>Kontrakty Klimatyczne</w:t>
      </w:r>
      <w:r w:rsidR="004B0FD1">
        <w:rPr>
          <w:rFonts w:asciiTheme="majorHAnsi" w:hAnsiTheme="majorHAnsi" w:cstheme="majorHAnsi"/>
          <w:color w:val="000000" w:themeColor="text1"/>
          <w:sz w:val="24"/>
          <w:szCs w:val="24"/>
        </w:rPr>
        <w:t>, infrastruktura kolejowa</w:t>
      </w:r>
      <w:r w:rsidR="00ED0982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</w:t>
      </w:r>
      <w:r w:rsidR="00ED0982" w:rsidRPr="00050DB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Andrzej Porawski</w:t>
      </w:r>
      <w:r w:rsidR="00ED0982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68D3139F" w14:textId="77777777" w:rsidR="00991968" w:rsidRPr="00050DBC" w:rsidRDefault="00991968" w:rsidP="00991968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51EE727" w14:textId="5963DF90" w:rsidR="00B82F1C" w:rsidRPr="004B0FD1" w:rsidRDefault="0034494D" w:rsidP="004B0FD1">
      <w:pPr>
        <w:shd w:val="clear" w:color="auto" w:fill="FFFFFF"/>
        <w:ind w:left="284" w:hanging="284"/>
        <w:rPr>
          <w:rFonts w:asciiTheme="majorHAnsi" w:hAnsiTheme="majorHAnsi" w:cstheme="majorHAnsi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7</w:t>
      </w:r>
      <w:r w:rsidR="00845C0B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B82F1C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>Instytut Badań Internetu i Mediów Społecznościowych – oferta dla </w:t>
      </w:r>
      <w:r w:rsidR="00B82F1C" w:rsidRPr="00050DB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</w:rPr>
        <w:t xml:space="preserve">miast </w:t>
      </w:r>
      <w:r w:rsidR="00845C0B" w:rsidRPr="00050DB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</w:rPr>
        <w:t>–</w:t>
      </w:r>
      <w:r w:rsidR="00B82F1C" w:rsidRPr="00050DBC">
        <w:rPr>
          <w:rFonts w:asciiTheme="majorHAnsi" w:hAnsiTheme="majorHAnsi" w:cstheme="majorHAnsi"/>
          <w:b/>
          <w:sz w:val="24"/>
          <w:szCs w:val="24"/>
        </w:rPr>
        <w:t>Michał</w:t>
      </w:r>
      <w:r w:rsidR="00B82F1C" w:rsidRPr="00050DBC">
        <w:rPr>
          <w:rFonts w:asciiTheme="majorHAnsi" w:hAnsiTheme="majorHAnsi" w:cstheme="majorHAnsi"/>
          <w:b/>
          <w:color w:val="201F1E"/>
          <w:sz w:val="24"/>
          <w:szCs w:val="24"/>
        </w:rPr>
        <w:t> </w:t>
      </w:r>
      <w:r w:rsidR="00B82F1C" w:rsidRPr="00050DBC">
        <w:rPr>
          <w:rFonts w:asciiTheme="majorHAnsi" w:hAnsiTheme="majorHAnsi" w:cstheme="majorHAnsi"/>
          <w:b/>
          <w:sz w:val="24"/>
          <w:szCs w:val="24"/>
        </w:rPr>
        <w:t>Fedorowicz IBIMS</w:t>
      </w:r>
      <w:r w:rsidR="00B82F1C" w:rsidRPr="00050DBC">
        <w:rPr>
          <w:rFonts w:asciiTheme="majorHAnsi" w:hAnsiTheme="majorHAnsi" w:cstheme="majorHAnsi"/>
          <w:sz w:val="24"/>
          <w:szCs w:val="24"/>
        </w:rPr>
        <w:t xml:space="preserve"> </w:t>
      </w:r>
      <w:r w:rsidR="00B82F1C" w:rsidRPr="00050DB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5BD17BE5" w14:textId="77777777" w:rsidR="004B0FD1" w:rsidRDefault="004B0FD1" w:rsidP="00845C0B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</w:rPr>
      </w:pPr>
    </w:p>
    <w:p w14:paraId="1257586E" w14:textId="622142F2" w:rsidR="004B0FD1" w:rsidRPr="00050DBC" w:rsidRDefault="0034494D" w:rsidP="004B0FD1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8</w:t>
      </w:r>
      <w:r w:rsidR="004B0FD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4B0FD1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>Temat zgłoszon</w:t>
      </w:r>
      <w:r w:rsidR="004B0FD1">
        <w:rPr>
          <w:rFonts w:asciiTheme="majorHAnsi" w:hAnsiTheme="majorHAnsi" w:cstheme="majorHAnsi"/>
          <w:color w:val="000000" w:themeColor="text1"/>
          <w:sz w:val="24"/>
          <w:szCs w:val="24"/>
        </w:rPr>
        <w:t>y</w:t>
      </w:r>
      <w:r w:rsidR="004B0FD1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 formularzu rejestracyjnym </w:t>
      </w:r>
    </w:p>
    <w:p w14:paraId="3BE83C0B" w14:textId="57F817B5" w:rsidR="004B0FD1" w:rsidRPr="004B0FD1" w:rsidRDefault="004B0FD1" w:rsidP="004B0FD1">
      <w:pPr>
        <w:shd w:val="clear" w:color="auto" w:fill="FFFFFF"/>
        <w:ind w:left="284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4B0FD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WITOLD WRÓBLEWSKI PREZYDENT MIASTA ELBLĄG - elbląskie praktyki w promowaniu terenów inwestycji miejskich</w:t>
      </w:r>
    </w:p>
    <w:p w14:paraId="609CE82A" w14:textId="77777777" w:rsidR="00991968" w:rsidRPr="00050DBC" w:rsidRDefault="00991968" w:rsidP="00991968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FF87BD5" w14:textId="2341FDF2" w:rsidR="00845C0B" w:rsidRPr="00050DBC" w:rsidRDefault="0034494D" w:rsidP="00845C0B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Hlk88054655"/>
      <w:r>
        <w:rPr>
          <w:rFonts w:asciiTheme="majorHAnsi" w:hAnsiTheme="majorHAnsi" w:cstheme="majorHAnsi"/>
          <w:color w:val="000000" w:themeColor="text1"/>
          <w:sz w:val="24"/>
          <w:szCs w:val="24"/>
        </w:rPr>
        <w:t>9</w:t>
      </w:r>
      <w:r w:rsidR="00845C0B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2C748A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Doświadczenia Cieszyna w zakresie partycypacyjnego opracowywania MPZP </w:t>
      </w:r>
      <w:bookmarkEnd w:id="0"/>
      <w:r w:rsidR="002C748A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dla obszaru </w:t>
      </w:r>
    </w:p>
    <w:p w14:paraId="2C0A5B6C" w14:textId="062FB290" w:rsidR="00991968" w:rsidRPr="00050DBC" w:rsidRDefault="00845C0B" w:rsidP="00991968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</w:t>
      </w:r>
      <w:r w:rsidR="002C748A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Śródmieścia – </w:t>
      </w:r>
      <w:r w:rsidR="002C748A" w:rsidRPr="00050DB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Przemysław Major</w:t>
      </w:r>
      <w:r w:rsidR="002C748A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A03424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>z</w:t>
      </w:r>
      <w:r w:rsidR="002C748A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astępca </w:t>
      </w:r>
      <w:r w:rsidR="00A03424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>b</w:t>
      </w:r>
      <w:r w:rsidR="002C748A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>urmistrza Cieszyna</w:t>
      </w:r>
      <w:r w:rsidR="001217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E2095A" w:rsidRPr="00050DB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Joanna Ludwiczak</w:t>
      </w:r>
      <w:r w:rsidR="00E2095A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752E8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 projekcie </w:t>
      </w:r>
      <w:r w:rsidR="00E2095A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>Przestrzeń dla partycypacji</w:t>
      </w:r>
      <w:r w:rsidR="00A752E8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4F2B0CC9" w14:textId="77777777" w:rsidR="00D62547" w:rsidRPr="00050DBC" w:rsidRDefault="00D62547" w:rsidP="00991968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E14629B" w14:textId="111AE78C" w:rsidR="00845C0B" w:rsidRPr="00050DBC" w:rsidRDefault="0034494D" w:rsidP="004B0FD1">
      <w:pPr>
        <w:shd w:val="clear" w:color="auto" w:fill="FFFFFF"/>
        <w:ind w:left="284" w:hanging="284"/>
        <w:rPr>
          <w:rFonts w:asciiTheme="majorHAnsi" w:hAnsiTheme="majorHAnsi" w:cstheme="majorHAnsi"/>
          <w:b/>
          <w:color w:val="201F1E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>10</w:t>
      </w:r>
      <w:r w:rsidR="00845C0B" w:rsidRPr="00050DBC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. </w:t>
      </w:r>
      <w:r w:rsidR="001D7403" w:rsidRPr="00050DBC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Pomagamy mieszkańcom – rehabilitacja </w:t>
      </w:r>
      <w:proofErr w:type="spellStart"/>
      <w:r w:rsidR="001D7403" w:rsidRPr="00050DBC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>pocovidowa</w:t>
      </w:r>
      <w:proofErr w:type="spellEnd"/>
      <w:r w:rsidR="001D7403" w:rsidRPr="00050DBC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> – </w:t>
      </w:r>
      <w:r w:rsidR="00150A2C" w:rsidRPr="00050DB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Paweł Adamkiewicz</w:t>
      </w:r>
      <w:r w:rsidR="00150A2C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Wiceprezes Krajowej Rady Fizjoterapeutów </w:t>
      </w:r>
    </w:p>
    <w:p w14:paraId="37478EE9" w14:textId="77777777" w:rsidR="00845C0B" w:rsidRPr="00050DBC" w:rsidRDefault="00845C0B" w:rsidP="00845C0B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</w:pPr>
    </w:p>
    <w:p w14:paraId="128A9401" w14:textId="5DF9DC08" w:rsidR="00E2095A" w:rsidRPr="00050DBC" w:rsidRDefault="004B0FD1" w:rsidP="0012178D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1</w:t>
      </w:r>
      <w:r w:rsidR="0034494D">
        <w:rPr>
          <w:rFonts w:asciiTheme="majorHAnsi" w:hAnsiTheme="majorHAnsi" w:cstheme="majorHAnsi"/>
          <w:color w:val="000000" w:themeColor="text1"/>
          <w:sz w:val="24"/>
          <w:szCs w:val="24"/>
        </w:rPr>
        <w:t>1</w:t>
      </w:r>
      <w:r w:rsidR="00845C0B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E2095A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Zaproszenie do ogólnopolskiej akcji JA TUTAJ </w:t>
      </w:r>
      <w:proofErr w:type="gramStart"/>
      <w:r w:rsidR="00E2095A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MIESZKAM  – </w:t>
      </w:r>
      <w:r w:rsidR="00E2095A" w:rsidRPr="00050DBC">
        <w:rPr>
          <w:rFonts w:asciiTheme="majorHAnsi" w:hAnsiTheme="majorHAnsi" w:cstheme="majorHAnsi"/>
          <w:b/>
          <w:color w:val="201F1E"/>
          <w:sz w:val="24"/>
          <w:szCs w:val="24"/>
        </w:rPr>
        <w:t>Adam</w:t>
      </w:r>
      <w:proofErr w:type="gramEnd"/>
      <w:r w:rsidR="00E2095A" w:rsidRPr="00050DBC">
        <w:rPr>
          <w:rFonts w:asciiTheme="majorHAnsi" w:hAnsiTheme="majorHAnsi" w:cstheme="majorHAnsi"/>
          <w:b/>
          <w:color w:val="201F1E"/>
          <w:sz w:val="24"/>
          <w:szCs w:val="24"/>
        </w:rPr>
        <w:t xml:space="preserve"> </w:t>
      </w:r>
      <w:r w:rsidR="0012178D">
        <w:rPr>
          <w:rFonts w:asciiTheme="majorHAnsi" w:hAnsiTheme="majorHAnsi" w:cstheme="majorHAnsi"/>
          <w:b/>
          <w:color w:val="201F1E"/>
          <w:sz w:val="24"/>
          <w:szCs w:val="24"/>
        </w:rPr>
        <w:t xml:space="preserve"> </w:t>
      </w:r>
      <w:r w:rsidR="00E2095A" w:rsidRPr="00050DBC">
        <w:rPr>
          <w:rFonts w:asciiTheme="majorHAnsi" w:hAnsiTheme="majorHAnsi" w:cstheme="majorHAnsi"/>
          <w:b/>
          <w:color w:val="201F1E"/>
          <w:sz w:val="24"/>
          <w:szCs w:val="24"/>
        </w:rPr>
        <w:t>Lewandowski</w:t>
      </w:r>
      <w:r w:rsidR="00E2095A" w:rsidRPr="00050DBC">
        <w:rPr>
          <w:rFonts w:asciiTheme="majorHAnsi" w:hAnsiTheme="majorHAnsi" w:cstheme="majorHAnsi"/>
          <w:color w:val="201F1E"/>
          <w:sz w:val="24"/>
          <w:szCs w:val="24"/>
        </w:rPr>
        <w:t xml:space="preserve">, </w:t>
      </w:r>
      <w:r w:rsidR="00A03424" w:rsidRPr="00050DBC">
        <w:rPr>
          <w:rFonts w:asciiTheme="majorHAnsi" w:hAnsiTheme="majorHAnsi" w:cstheme="majorHAnsi"/>
          <w:color w:val="201F1E"/>
          <w:sz w:val="24"/>
          <w:szCs w:val="24"/>
        </w:rPr>
        <w:t>b</w:t>
      </w:r>
      <w:r w:rsidR="00E2095A" w:rsidRPr="00050DBC">
        <w:rPr>
          <w:rFonts w:asciiTheme="majorHAnsi" w:hAnsiTheme="majorHAnsi" w:cstheme="majorHAnsi"/>
          <w:color w:val="201F1E"/>
          <w:sz w:val="24"/>
          <w:szCs w:val="24"/>
        </w:rPr>
        <w:t>urmistrz Śremu i członek Zarządu</w:t>
      </w:r>
      <w:r w:rsidR="00991968" w:rsidRPr="00050DBC">
        <w:rPr>
          <w:rFonts w:asciiTheme="majorHAnsi" w:hAnsiTheme="majorHAnsi" w:cstheme="majorHAnsi"/>
          <w:color w:val="201F1E"/>
          <w:sz w:val="24"/>
          <w:szCs w:val="24"/>
        </w:rPr>
        <w:t xml:space="preserve"> ZMP</w:t>
      </w:r>
      <w:r w:rsidR="00E2095A" w:rsidRPr="00050DBC">
        <w:rPr>
          <w:rFonts w:asciiTheme="majorHAnsi" w:hAnsiTheme="majorHAnsi" w:cstheme="majorHAnsi"/>
          <w:color w:val="201F1E"/>
          <w:sz w:val="24"/>
          <w:szCs w:val="24"/>
        </w:rPr>
        <w:t xml:space="preserve"> </w:t>
      </w:r>
    </w:p>
    <w:p w14:paraId="344DD923" w14:textId="77777777" w:rsidR="00991968" w:rsidRPr="00050DBC" w:rsidRDefault="00991968" w:rsidP="00991968">
      <w:pPr>
        <w:shd w:val="clear" w:color="auto" w:fill="FFFFFF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A2DCD7F" w14:textId="71D6D321" w:rsidR="00D62547" w:rsidRDefault="00845C0B" w:rsidP="00D62547">
      <w:pPr>
        <w:shd w:val="clear" w:color="auto" w:fill="FFFFFF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>1</w:t>
      </w:r>
      <w:r w:rsidR="0034494D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192F58" w:rsidRPr="0005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Zaproszenie na FRL – 25.11 </w:t>
      </w:r>
      <w:bookmarkStart w:id="1" w:name="_GoBack"/>
      <w:bookmarkEnd w:id="1"/>
    </w:p>
    <w:sectPr w:rsidR="00D62547" w:rsidSect="00F77F94">
      <w:head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0DE4" w14:textId="77777777" w:rsidR="008809A4" w:rsidRDefault="008809A4" w:rsidP="00DE74E4">
      <w:r>
        <w:separator/>
      </w:r>
    </w:p>
  </w:endnote>
  <w:endnote w:type="continuationSeparator" w:id="0">
    <w:p w14:paraId="655103DC" w14:textId="77777777" w:rsidR="008809A4" w:rsidRDefault="008809A4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A31F" w14:textId="77777777" w:rsidR="008809A4" w:rsidRDefault="008809A4" w:rsidP="00DE74E4">
      <w:r>
        <w:separator/>
      </w:r>
    </w:p>
  </w:footnote>
  <w:footnote w:type="continuationSeparator" w:id="0">
    <w:p w14:paraId="463A1B87" w14:textId="77777777" w:rsidR="008809A4" w:rsidRDefault="008809A4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8CAD" w14:textId="0CD9BB4F" w:rsidR="00DE74E4" w:rsidRDefault="00DE74E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6AD5ED1" wp14:editId="746BC17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3175" b="2540"/>
          <wp:wrapNone/>
          <wp:docPr id="7" name="Grafika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rcRect t="33" b="33"/>
                  <a:stretch/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F87"/>
    <w:multiLevelType w:val="hybridMultilevel"/>
    <w:tmpl w:val="D464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588B"/>
    <w:multiLevelType w:val="hybridMultilevel"/>
    <w:tmpl w:val="0EFC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5764"/>
    <w:multiLevelType w:val="hybridMultilevel"/>
    <w:tmpl w:val="6B1ED8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7E6431"/>
    <w:multiLevelType w:val="hybridMultilevel"/>
    <w:tmpl w:val="1210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2EBA"/>
    <w:multiLevelType w:val="hybridMultilevel"/>
    <w:tmpl w:val="0EFC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26B3"/>
    <w:multiLevelType w:val="hybridMultilevel"/>
    <w:tmpl w:val="9C6E8D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24EAE"/>
    <w:multiLevelType w:val="hybridMultilevel"/>
    <w:tmpl w:val="D59C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94AAF"/>
    <w:multiLevelType w:val="hybridMultilevel"/>
    <w:tmpl w:val="E13A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00730"/>
    <w:multiLevelType w:val="hybridMultilevel"/>
    <w:tmpl w:val="B8DE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03A41"/>
    <w:multiLevelType w:val="hybridMultilevel"/>
    <w:tmpl w:val="0DAE3E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E6682"/>
    <w:multiLevelType w:val="hybridMultilevel"/>
    <w:tmpl w:val="285A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01402"/>
    <w:multiLevelType w:val="multilevel"/>
    <w:tmpl w:val="9A6C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1274A"/>
    <w:rsid w:val="00050DBC"/>
    <w:rsid w:val="00077532"/>
    <w:rsid w:val="000964FD"/>
    <w:rsid w:val="00105310"/>
    <w:rsid w:val="00116805"/>
    <w:rsid w:val="0012178D"/>
    <w:rsid w:val="00134BAD"/>
    <w:rsid w:val="0015086B"/>
    <w:rsid w:val="00150A2C"/>
    <w:rsid w:val="00155662"/>
    <w:rsid w:val="0017339F"/>
    <w:rsid w:val="00175023"/>
    <w:rsid w:val="001821F2"/>
    <w:rsid w:val="00192F58"/>
    <w:rsid w:val="001950F0"/>
    <w:rsid w:val="001A6FB8"/>
    <w:rsid w:val="001C1317"/>
    <w:rsid w:val="001C7E89"/>
    <w:rsid w:val="001D7403"/>
    <w:rsid w:val="001E1F1E"/>
    <w:rsid w:val="002135A8"/>
    <w:rsid w:val="00223638"/>
    <w:rsid w:val="00231971"/>
    <w:rsid w:val="00262AF5"/>
    <w:rsid w:val="00262B81"/>
    <w:rsid w:val="00283F43"/>
    <w:rsid w:val="00295172"/>
    <w:rsid w:val="00296888"/>
    <w:rsid w:val="002C748A"/>
    <w:rsid w:val="002E5666"/>
    <w:rsid w:val="00316EF4"/>
    <w:rsid w:val="0034494D"/>
    <w:rsid w:val="0034560C"/>
    <w:rsid w:val="003560D5"/>
    <w:rsid w:val="0037730F"/>
    <w:rsid w:val="0038658F"/>
    <w:rsid w:val="00430D07"/>
    <w:rsid w:val="00437579"/>
    <w:rsid w:val="00445198"/>
    <w:rsid w:val="00480427"/>
    <w:rsid w:val="004A194C"/>
    <w:rsid w:val="004B0FD1"/>
    <w:rsid w:val="004D2275"/>
    <w:rsid w:val="004D6F5E"/>
    <w:rsid w:val="00556400"/>
    <w:rsid w:val="005B2202"/>
    <w:rsid w:val="005B3E31"/>
    <w:rsid w:val="005C41C5"/>
    <w:rsid w:val="005D12C0"/>
    <w:rsid w:val="005D1742"/>
    <w:rsid w:val="005D3391"/>
    <w:rsid w:val="005D5909"/>
    <w:rsid w:val="005E5620"/>
    <w:rsid w:val="00606369"/>
    <w:rsid w:val="0064157A"/>
    <w:rsid w:val="00663AC2"/>
    <w:rsid w:val="006D04D0"/>
    <w:rsid w:val="007146C6"/>
    <w:rsid w:val="007156E7"/>
    <w:rsid w:val="007237EA"/>
    <w:rsid w:val="007301C2"/>
    <w:rsid w:val="00744D7F"/>
    <w:rsid w:val="00750592"/>
    <w:rsid w:val="007925A6"/>
    <w:rsid w:val="0079728B"/>
    <w:rsid w:val="007A765C"/>
    <w:rsid w:val="007B7ED6"/>
    <w:rsid w:val="007E45DC"/>
    <w:rsid w:val="00837618"/>
    <w:rsid w:val="00845C0B"/>
    <w:rsid w:val="008809A4"/>
    <w:rsid w:val="008A0B0E"/>
    <w:rsid w:val="008B07DC"/>
    <w:rsid w:val="008C2FFE"/>
    <w:rsid w:val="008D5C70"/>
    <w:rsid w:val="008E2BA6"/>
    <w:rsid w:val="00912DF4"/>
    <w:rsid w:val="00975FF0"/>
    <w:rsid w:val="00991968"/>
    <w:rsid w:val="009C633C"/>
    <w:rsid w:val="009E2623"/>
    <w:rsid w:val="00A03424"/>
    <w:rsid w:val="00A05485"/>
    <w:rsid w:val="00A1535B"/>
    <w:rsid w:val="00A15E44"/>
    <w:rsid w:val="00A2579F"/>
    <w:rsid w:val="00A72E80"/>
    <w:rsid w:val="00A752E8"/>
    <w:rsid w:val="00AB2B9E"/>
    <w:rsid w:val="00B07F2B"/>
    <w:rsid w:val="00B17B15"/>
    <w:rsid w:val="00B2731C"/>
    <w:rsid w:val="00B34FBE"/>
    <w:rsid w:val="00B610FA"/>
    <w:rsid w:val="00B8166D"/>
    <w:rsid w:val="00B82F1C"/>
    <w:rsid w:val="00BC15FB"/>
    <w:rsid w:val="00BE1505"/>
    <w:rsid w:val="00BF3708"/>
    <w:rsid w:val="00C2056D"/>
    <w:rsid w:val="00C33BBE"/>
    <w:rsid w:val="00C40B9C"/>
    <w:rsid w:val="00C43E7B"/>
    <w:rsid w:val="00C704EE"/>
    <w:rsid w:val="00CD3CDA"/>
    <w:rsid w:val="00CE10CD"/>
    <w:rsid w:val="00CF259F"/>
    <w:rsid w:val="00D3639D"/>
    <w:rsid w:val="00D40795"/>
    <w:rsid w:val="00D62547"/>
    <w:rsid w:val="00DB22BF"/>
    <w:rsid w:val="00DB6FBC"/>
    <w:rsid w:val="00DB7747"/>
    <w:rsid w:val="00DE386E"/>
    <w:rsid w:val="00DE74E4"/>
    <w:rsid w:val="00E02CFB"/>
    <w:rsid w:val="00E123BA"/>
    <w:rsid w:val="00E2095A"/>
    <w:rsid w:val="00E21BED"/>
    <w:rsid w:val="00E618A6"/>
    <w:rsid w:val="00E73434"/>
    <w:rsid w:val="00ED0982"/>
    <w:rsid w:val="00ED4C7D"/>
    <w:rsid w:val="00F546FB"/>
    <w:rsid w:val="00F614BE"/>
    <w:rsid w:val="00F709E5"/>
    <w:rsid w:val="00F77F94"/>
    <w:rsid w:val="00F82CB2"/>
    <w:rsid w:val="00F9320C"/>
    <w:rsid w:val="00FB1DC4"/>
    <w:rsid w:val="00FB5EB4"/>
    <w:rsid w:val="00FD6736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F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F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57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57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6EF4"/>
    <w:rPr>
      <w:color w:val="605E5C"/>
      <w:shd w:val="clear" w:color="auto" w:fill="E1DFDD"/>
    </w:rPr>
  </w:style>
  <w:style w:type="character" w:customStyle="1" w:styleId="markso6evjolo">
    <w:name w:val="markso6evjolo"/>
    <w:basedOn w:val="Domylnaczcionkaakapitu"/>
    <w:rsid w:val="007301C2"/>
  </w:style>
  <w:style w:type="character" w:customStyle="1" w:styleId="markzexuqzdoy">
    <w:name w:val="markzexuqzdoy"/>
    <w:basedOn w:val="Domylnaczcionkaakapitu"/>
    <w:rsid w:val="007301C2"/>
  </w:style>
  <w:style w:type="character" w:customStyle="1" w:styleId="markvr8cy6pke">
    <w:name w:val="markvr8cy6pke"/>
    <w:basedOn w:val="Domylnaczcionkaakapitu"/>
    <w:rsid w:val="007301C2"/>
  </w:style>
  <w:style w:type="character" w:customStyle="1" w:styleId="marke6ep2ckl2">
    <w:name w:val="marke6ep2ckl2"/>
    <w:basedOn w:val="Domylnaczcionkaakapitu"/>
    <w:rsid w:val="007301C2"/>
  </w:style>
  <w:style w:type="paragraph" w:styleId="Tekstdymka">
    <w:name w:val="Balloon Text"/>
    <w:basedOn w:val="Normalny"/>
    <w:link w:val="TekstdymkaZnak"/>
    <w:uiPriority w:val="99"/>
    <w:semiHidden/>
    <w:unhideWhenUsed/>
    <w:rsid w:val="00B816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6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5095-3F61-4E3B-8015-DD7204B39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CD7E9-C552-4FB1-81AB-A3FABAB3C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40077-436F-4ED2-8793-008F5D2F0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E9F97D-7953-4FD3-B54C-BB7338BF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1248</Characters>
  <Application>Microsoft Office Word</Application>
  <DocSecurity>0</DocSecurity>
  <Lines>17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Ewa Parchimowicz</cp:lastModifiedBy>
  <cp:revision>6</cp:revision>
  <cp:lastPrinted>2021-11-23T11:24:00Z</cp:lastPrinted>
  <dcterms:created xsi:type="dcterms:W3CDTF">2021-11-23T19:24:00Z</dcterms:created>
  <dcterms:modified xsi:type="dcterms:W3CDTF">2021-11-24T13:59:00Z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