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C" w:rsidRPr="0030228E" w:rsidRDefault="00AD5FFC" w:rsidP="00DA279C">
      <w:pPr>
        <w:spacing w:after="0" w:line="240" w:lineRule="auto"/>
        <w:jc w:val="center"/>
        <w:rPr>
          <w:b/>
          <w:sz w:val="24"/>
          <w:szCs w:val="26"/>
        </w:rPr>
      </w:pPr>
    </w:p>
    <w:p w:rsidR="00AD5FFC" w:rsidRPr="0030228E" w:rsidRDefault="00AD5FFC" w:rsidP="00DA279C">
      <w:pPr>
        <w:spacing w:after="0" w:line="240" w:lineRule="auto"/>
        <w:jc w:val="center"/>
        <w:rPr>
          <w:sz w:val="24"/>
          <w:szCs w:val="26"/>
        </w:rPr>
      </w:pPr>
      <w:r w:rsidRPr="0030228E">
        <w:rPr>
          <w:sz w:val="24"/>
          <w:szCs w:val="26"/>
        </w:rPr>
        <w:t>Białystok, 26 kwietnia 2017 r., Stadion Miejski</w:t>
      </w:r>
    </w:p>
    <w:p w:rsidR="00B708BF" w:rsidRPr="0030228E" w:rsidRDefault="00B708BF" w:rsidP="00DA279C">
      <w:pPr>
        <w:spacing w:after="0" w:line="240" w:lineRule="auto"/>
        <w:jc w:val="center"/>
        <w:rPr>
          <w:sz w:val="24"/>
          <w:szCs w:val="26"/>
        </w:rPr>
      </w:pPr>
    </w:p>
    <w:p w:rsidR="00614F2E" w:rsidRPr="0030228E" w:rsidRDefault="00AD5FFC" w:rsidP="00DA279C">
      <w:pPr>
        <w:spacing w:after="0" w:line="240" w:lineRule="auto"/>
        <w:jc w:val="center"/>
        <w:rPr>
          <w:b/>
          <w:sz w:val="28"/>
          <w:szCs w:val="30"/>
        </w:rPr>
      </w:pPr>
      <w:r w:rsidRPr="0030228E">
        <w:rPr>
          <w:b/>
          <w:sz w:val="28"/>
          <w:szCs w:val="30"/>
        </w:rPr>
        <w:t xml:space="preserve"> </w:t>
      </w:r>
      <w:r w:rsidR="005E33B3" w:rsidRPr="0030228E">
        <w:rPr>
          <w:b/>
          <w:sz w:val="28"/>
          <w:szCs w:val="30"/>
        </w:rPr>
        <w:t>„Centralizacja kompetencji to wolniejszy rozwój lokalnych społeczności”</w:t>
      </w:r>
    </w:p>
    <w:p w:rsidR="00834A23" w:rsidRPr="0030228E" w:rsidRDefault="00834A23" w:rsidP="00DA279C">
      <w:pPr>
        <w:spacing w:after="0" w:line="240" w:lineRule="auto"/>
        <w:rPr>
          <w:sz w:val="24"/>
          <w:szCs w:val="26"/>
        </w:rPr>
      </w:pPr>
    </w:p>
    <w:p w:rsidR="008C1DA5" w:rsidRPr="0030228E" w:rsidRDefault="008C1DA5" w:rsidP="00DA279C">
      <w:pPr>
        <w:spacing w:after="0" w:line="240" w:lineRule="auto"/>
        <w:rPr>
          <w:b/>
          <w:sz w:val="24"/>
          <w:szCs w:val="26"/>
        </w:rPr>
      </w:pPr>
      <w:r w:rsidRPr="0030228E">
        <w:rPr>
          <w:b/>
          <w:sz w:val="24"/>
          <w:szCs w:val="26"/>
        </w:rPr>
        <w:t>PROGRAM</w:t>
      </w:r>
    </w:p>
    <w:p w:rsidR="00F166A9" w:rsidRPr="0030228E" w:rsidRDefault="00F166A9" w:rsidP="00DA279C">
      <w:pPr>
        <w:spacing w:after="0" w:line="240" w:lineRule="auto"/>
        <w:rPr>
          <w:sz w:val="24"/>
          <w:szCs w:val="26"/>
        </w:rPr>
      </w:pPr>
    </w:p>
    <w:p w:rsidR="00F166A9" w:rsidRPr="0030228E" w:rsidRDefault="00614F2E" w:rsidP="00DA279C">
      <w:pPr>
        <w:tabs>
          <w:tab w:val="left" w:pos="1560"/>
        </w:tabs>
        <w:spacing w:after="120" w:line="240" w:lineRule="auto"/>
        <w:rPr>
          <w:sz w:val="24"/>
          <w:szCs w:val="26"/>
        </w:rPr>
      </w:pPr>
      <w:r w:rsidRPr="0030228E">
        <w:rPr>
          <w:b/>
          <w:sz w:val="24"/>
          <w:szCs w:val="26"/>
        </w:rPr>
        <w:t>10</w:t>
      </w:r>
      <w:r w:rsidR="00F166A9" w:rsidRPr="0030228E">
        <w:rPr>
          <w:b/>
          <w:sz w:val="24"/>
          <w:szCs w:val="26"/>
        </w:rPr>
        <w:t>:</w:t>
      </w:r>
      <w:r w:rsidRPr="0030228E">
        <w:rPr>
          <w:b/>
          <w:sz w:val="24"/>
          <w:szCs w:val="26"/>
        </w:rPr>
        <w:t>30</w:t>
      </w:r>
      <w:r w:rsidR="005E33B3" w:rsidRPr="0030228E">
        <w:rPr>
          <w:b/>
          <w:sz w:val="24"/>
          <w:szCs w:val="26"/>
        </w:rPr>
        <w:t>–</w:t>
      </w:r>
      <w:r w:rsidR="00F166A9" w:rsidRPr="0030228E">
        <w:rPr>
          <w:b/>
          <w:sz w:val="24"/>
          <w:szCs w:val="26"/>
        </w:rPr>
        <w:t>1</w:t>
      </w:r>
      <w:r w:rsidRPr="0030228E">
        <w:rPr>
          <w:b/>
          <w:sz w:val="24"/>
          <w:szCs w:val="26"/>
        </w:rPr>
        <w:t>1</w:t>
      </w:r>
      <w:r w:rsidR="00F166A9" w:rsidRPr="0030228E">
        <w:rPr>
          <w:b/>
          <w:sz w:val="24"/>
          <w:szCs w:val="26"/>
        </w:rPr>
        <w:t>:00</w:t>
      </w:r>
      <w:r w:rsidR="005E33B3" w:rsidRPr="0030228E">
        <w:rPr>
          <w:b/>
          <w:sz w:val="24"/>
          <w:szCs w:val="26"/>
        </w:rPr>
        <w:tab/>
      </w:r>
      <w:r w:rsidR="00F166A9" w:rsidRPr="0030228E">
        <w:rPr>
          <w:sz w:val="24"/>
          <w:szCs w:val="26"/>
        </w:rPr>
        <w:t>rejestracja uczestników</w:t>
      </w:r>
    </w:p>
    <w:p w:rsidR="00834A23" w:rsidRPr="0030228E" w:rsidRDefault="00F166A9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b/>
          <w:sz w:val="24"/>
          <w:szCs w:val="26"/>
        </w:rPr>
        <w:t>1</w:t>
      </w:r>
      <w:r w:rsidR="00614F2E" w:rsidRPr="0030228E">
        <w:rPr>
          <w:b/>
          <w:sz w:val="24"/>
          <w:szCs w:val="26"/>
        </w:rPr>
        <w:t>1</w:t>
      </w:r>
      <w:r w:rsidR="005E33B3" w:rsidRPr="0030228E">
        <w:rPr>
          <w:b/>
          <w:sz w:val="24"/>
          <w:szCs w:val="26"/>
        </w:rPr>
        <w:t>:00</w:t>
      </w:r>
      <w:r w:rsidRPr="0030228E">
        <w:rPr>
          <w:b/>
          <w:sz w:val="24"/>
          <w:szCs w:val="26"/>
        </w:rPr>
        <w:t>–1</w:t>
      </w:r>
      <w:r w:rsidR="00614F2E" w:rsidRPr="0030228E">
        <w:rPr>
          <w:b/>
          <w:sz w:val="24"/>
          <w:szCs w:val="26"/>
        </w:rPr>
        <w:t>1</w:t>
      </w:r>
      <w:r w:rsidRPr="0030228E">
        <w:rPr>
          <w:b/>
          <w:sz w:val="24"/>
          <w:szCs w:val="26"/>
        </w:rPr>
        <w:t>:0</w:t>
      </w:r>
      <w:r w:rsidR="00834A23" w:rsidRPr="0030228E">
        <w:rPr>
          <w:b/>
          <w:sz w:val="24"/>
          <w:szCs w:val="26"/>
        </w:rPr>
        <w:t>5</w:t>
      </w:r>
      <w:r w:rsidR="005E33B3" w:rsidRPr="0030228E">
        <w:rPr>
          <w:b/>
          <w:sz w:val="24"/>
          <w:szCs w:val="26"/>
        </w:rPr>
        <w:tab/>
      </w:r>
      <w:r w:rsidRPr="0030228E">
        <w:rPr>
          <w:sz w:val="24"/>
          <w:szCs w:val="26"/>
        </w:rPr>
        <w:t>p</w:t>
      </w:r>
      <w:r w:rsidR="00AD5FFC" w:rsidRPr="0030228E">
        <w:rPr>
          <w:sz w:val="24"/>
          <w:szCs w:val="26"/>
        </w:rPr>
        <w:t>o</w:t>
      </w:r>
      <w:r w:rsidRPr="0030228E">
        <w:rPr>
          <w:sz w:val="24"/>
          <w:szCs w:val="26"/>
        </w:rPr>
        <w:t>witanie uczestników</w:t>
      </w:r>
    </w:p>
    <w:p w:rsidR="001E5696" w:rsidRPr="0030228E" w:rsidRDefault="00834A23" w:rsidP="00DA279C">
      <w:pPr>
        <w:tabs>
          <w:tab w:val="left" w:pos="1560"/>
        </w:tabs>
        <w:spacing w:after="120" w:line="240" w:lineRule="auto"/>
        <w:rPr>
          <w:sz w:val="24"/>
          <w:szCs w:val="26"/>
        </w:rPr>
      </w:pPr>
      <w:r w:rsidRPr="0030228E">
        <w:rPr>
          <w:sz w:val="24"/>
          <w:szCs w:val="26"/>
        </w:rPr>
        <w:tab/>
      </w:r>
      <w:r w:rsidR="001E5696" w:rsidRPr="0030228E">
        <w:rPr>
          <w:b/>
          <w:sz w:val="24"/>
          <w:szCs w:val="26"/>
        </w:rPr>
        <w:t>Przemysław Szubartowicz</w:t>
      </w:r>
      <w:r w:rsidR="001E5696" w:rsidRPr="0030228E">
        <w:rPr>
          <w:sz w:val="24"/>
          <w:szCs w:val="26"/>
        </w:rPr>
        <w:t xml:space="preserve">, </w:t>
      </w:r>
      <w:r w:rsidR="0032650A" w:rsidRPr="0030228E">
        <w:rPr>
          <w:sz w:val="24"/>
          <w:szCs w:val="26"/>
        </w:rPr>
        <w:t>red</w:t>
      </w:r>
      <w:r w:rsidR="00FA0E1F" w:rsidRPr="0030228E">
        <w:rPr>
          <w:sz w:val="24"/>
          <w:szCs w:val="26"/>
        </w:rPr>
        <w:t>aktor</w:t>
      </w:r>
      <w:r w:rsidR="0032650A" w:rsidRPr="0030228E">
        <w:rPr>
          <w:sz w:val="24"/>
          <w:szCs w:val="26"/>
        </w:rPr>
        <w:t xml:space="preserve"> naczelny </w:t>
      </w:r>
      <w:r w:rsidRPr="0030228E">
        <w:rPr>
          <w:sz w:val="24"/>
          <w:szCs w:val="26"/>
        </w:rPr>
        <w:t>portal</w:t>
      </w:r>
      <w:r w:rsidR="00DE5F88" w:rsidRPr="0030228E">
        <w:rPr>
          <w:sz w:val="24"/>
          <w:szCs w:val="26"/>
        </w:rPr>
        <w:t>u</w:t>
      </w:r>
      <w:r w:rsidRPr="0030228E">
        <w:rPr>
          <w:sz w:val="24"/>
          <w:szCs w:val="26"/>
        </w:rPr>
        <w:t xml:space="preserve"> </w:t>
      </w:r>
      <w:r w:rsidR="001E5696" w:rsidRPr="0030228E">
        <w:rPr>
          <w:sz w:val="24"/>
          <w:szCs w:val="26"/>
        </w:rPr>
        <w:t>wiadomo.co</w:t>
      </w:r>
    </w:p>
    <w:p w:rsidR="00736FBC" w:rsidRPr="0030228E" w:rsidRDefault="001E5696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b/>
          <w:sz w:val="24"/>
          <w:szCs w:val="26"/>
        </w:rPr>
        <w:t>11:0</w:t>
      </w:r>
      <w:r w:rsidR="00834A23" w:rsidRPr="0030228E">
        <w:rPr>
          <w:b/>
          <w:sz w:val="24"/>
          <w:szCs w:val="26"/>
        </w:rPr>
        <w:t>5</w:t>
      </w:r>
      <w:r w:rsidRPr="0030228E">
        <w:rPr>
          <w:b/>
          <w:sz w:val="24"/>
          <w:szCs w:val="26"/>
        </w:rPr>
        <w:t>–11:</w:t>
      </w:r>
      <w:r w:rsidR="00DA279C">
        <w:rPr>
          <w:b/>
          <w:sz w:val="24"/>
          <w:szCs w:val="26"/>
        </w:rPr>
        <w:t>20</w:t>
      </w:r>
      <w:r w:rsidR="005E33B3" w:rsidRPr="0030228E">
        <w:rPr>
          <w:b/>
          <w:sz w:val="24"/>
          <w:szCs w:val="26"/>
        </w:rPr>
        <w:tab/>
      </w:r>
      <w:r w:rsidR="00736FBC" w:rsidRPr="0030228E">
        <w:rPr>
          <w:sz w:val="24"/>
          <w:szCs w:val="26"/>
        </w:rPr>
        <w:t xml:space="preserve">otwarcie Forum </w:t>
      </w:r>
      <w:r w:rsidR="00A56D0D" w:rsidRPr="0030228E">
        <w:rPr>
          <w:sz w:val="24"/>
          <w:szCs w:val="26"/>
        </w:rPr>
        <w:t>przez organizatorów</w:t>
      </w:r>
    </w:p>
    <w:p w:rsidR="00736FBC" w:rsidRPr="0030228E" w:rsidRDefault="00736FBC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sz w:val="24"/>
          <w:szCs w:val="26"/>
        </w:rPr>
        <w:tab/>
      </w:r>
      <w:r w:rsidRPr="0030228E">
        <w:rPr>
          <w:b/>
          <w:sz w:val="24"/>
          <w:szCs w:val="26"/>
        </w:rPr>
        <w:t>Mirosław Lech</w:t>
      </w:r>
      <w:r w:rsidRPr="0030228E">
        <w:rPr>
          <w:sz w:val="24"/>
          <w:szCs w:val="26"/>
        </w:rPr>
        <w:t>, przewodniczący</w:t>
      </w:r>
      <w:r w:rsidR="00DA279C">
        <w:rPr>
          <w:sz w:val="24"/>
          <w:szCs w:val="26"/>
        </w:rPr>
        <w:t xml:space="preserve"> Zarządu Związku Gmin Wiejskich</w:t>
      </w:r>
      <w:r w:rsidR="00DA279C">
        <w:rPr>
          <w:sz w:val="24"/>
          <w:szCs w:val="26"/>
        </w:rPr>
        <w:br/>
      </w:r>
      <w:r w:rsidR="00DA279C">
        <w:rPr>
          <w:sz w:val="24"/>
          <w:szCs w:val="26"/>
        </w:rPr>
        <w:tab/>
      </w:r>
      <w:r w:rsidRPr="0030228E">
        <w:rPr>
          <w:sz w:val="24"/>
          <w:szCs w:val="26"/>
        </w:rPr>
        <w:t xml:space="preserve">Województwa Podlaskiego, </w:t>
      </w:r>
      <w:r w:rsidR="00A56D0D" w:rsidRPr="0030228E">
        <w:rPr>
          <w:sz w:val="24"/>
          <w:szCs w:val="26"/>
        </w:rPr>
        <w:t>główny</w:t>
      </w:r>
      <w:r w:rsidRPr="0030228E">
        <w:rPr>
          <w:sz w:val="24"/>
          <w:szCs w:val="26"/>
        </w:rPr>
        <w:t xml:space="preserve"> organizator wydarzenia</w:t>
      </w:r>
    </w:p>
    <w:p w:rsidR="009136E1" w:rsidRPr="0030228E" w:rsidRDefault="009136E1" w:rsidP="00DA279C">
      <w:pPr>
        <w:tabs>
          <w:tab w:val="left" w:pos="1560"/>
        </w:tabs>
        <w:spacing w:after="120" w:line="240" w:lineRule="auto"/>
        <w:rPr>
          <w:sz w:val="24"/>
          <w:szCs w:val="26"/>
        </w:rPr>
      </w:pPr>
      <w:r w:rsidRPr="0030228E">
        <w:rPr>
          <w:sz w:val="24"/>
          <w:szCs w:val="26"/>
        </w:rPr>
        <w:tab/>
      </w:r>
      <w:r w:rsidRPr="0030228E">
        <w:rPr>
          <w:b/>
          <w:sz w:val="24"/>
          <w:szCs w:val="26"/>
        </w:rPr>
        <w:t>Tadeusz Truskolaski</w:t>
      </w:r>
      <w:r w:rsidRPr="0030228E">
        <w:rPr>
          <w:sz w:val="24"/>
          <w:szCs w:val="26"/>
        </w:rPr>
        <w:t xml:space="preserve">, </w:t>
      </w:r>
      <w:r w:rsidR="00AD5FFC" w:rsidRPr="0030228E">
        <w:rPr>
          <w:sz w:val="24"/>
          <w:szCs w:val="26"/>
        </w:rPr>
        <w:t>p</w:t>
      </w:r>
      <w:r w:rsidRPr="0030228E">
        <w:rPr>
          <w:sz w:val="24"/>
          <w:szCs w:val="26"/>
        </w:rPr>
        <w:t xml:space="preserve">rezydent </w:t>
      </w:r>
      <w:r w:rsidR="00FA0E1F" w:rsidRPr="0030228E">
        <w:rPr>
          <w:sz w:val="24"/>
          <w:szCs w:val="26"/>
        </w:rPr>
        <w:t xml:space="preserve">miasta </w:t>
      </w:r>
      <w:r w:rsidRPr="0030228E">
        <w:rPr>
          <w:sz w:val="24"/>
          <w:szCs w:val="26"/>
        </w:rPr>
        <w:t>Białegostoku</w:t>
      </w:r>
      <w:r w:rsidR="00736FBC" w:rsidRPr="0030228E">
        <w:rPr>
          <w:sz w:val="24"/>
          <w:szCs w:val="26"/>
        </w:rPr>
        <w:t>, gospodarz miejsca</w:t>
      </w:r>
    </w:p>
    <w:p w:rsidR="00F166A9" w:rsidRPr="0030228E" w:rsidRDefault="00614F2E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b/>
          <w:sz w:val="24"/>
          <w:szCs w:val="26"/>
        </w:rPr>
        <w:t>11</w:t>
      </w:r>
      <w:r w:rsidR="00F166A9" w:rsidRPr="0030228E">
        <w:rPr>
          <w:b/>
          <w:sz w:val="24"/>
          <w:szCs w:val="26"/>
        </w:rPr>
        <w:t>:</w:t>
      </w:r>
      <w:r w:rsidR="00DA279C">
        <w:rPr>
          <w:b/>
          <w:sz w:val="24"/>
          <w:szCs w:val="26"/>
        </w:rPr>
        <w:t>20</w:t>
      </w:r>
      <w:r w:rsidR="00F166A9" w:rsidRPr="0030228E">
        <w:rPr>
          <w:b/>
          <w:sz w:val="24"/>
          <w:szCs w:val="26"/>
        </w:rPr>
        <w:t>–1</w:t>
      </w:r>
      <w:r w:rsidRPr="0030228E">
        <w:rPr>
          <w:b/>
          <w:sz w:val="24"/>
          <w:szCs w:val="26"/>
        </w:rPr>
        <w:t>1</w:t>
      </w:r>
      <w:r w:rsidR="00F166A9" w:rsidRPr="0030228E">
        <w:rPr>
          <w:b/>
          <w:sz w:val="24"/>
          <w:szCs w:val="26"/>
        </w:rPr>
        <w:t>:</w:t>
      </w:r>
      <w:r w:rsidR="00DA279C">
        <w:rPr>
          <w:b/>
          <w:sz w:val="24"/>
          <w:szCs w:val="26"/>
        </w:rPr>
        <w:t>40</w:t>
      </w:r>
      <w:r w:rsidR="005E33B3" w:rsidRPr="0030228E">
        <w:rPr>
          <w:b/>
          <w:sz w:val="24"/>
          <w:szCs w:val="26"/>
        </w:rPr>
        <w:tab/>
      </w:r>
      <w:r w:rsidR="00F166A9" w:rsidRPr="0030228E">
        <w:rPr>
          <w:sz w:val="24"/>
          <w:szCs w:val="26"/>
        </w:rPr>
        <w:t>wystąpieni</w:t>
      </w:r>
      <w:r w:rsidR="00DE5F88" w:rsidRPr="0030228E">
        <w:rPr>
          <w:sz w:val="24"/>
          <w:szCs w:val="26"/>
        </w:rPr>
        <w:t>a</w:t>
      </w:r>
      <w:r w:rsidR="00F166A9" w:rsidRPr="0030228E">
        <w:rPr>
          <w:sz w:val="24"/>
          <w:szCs w:val="26"/>
        </w:rPr>
        <w:t xml:space="preserve"> </w:t>
      </w:r>
      <w:r w:rsidR="00A56D0D" w:rsidRPr="0030228E">
        <w:rPr>
          <w:sz w:val="24"/>
          <w:szCs w:val="26"/>
        </w:rPr>
        <w:t>ekspertów</w:t>
      </w:r>
    </w:p>
    <w:p w:rsidR="00DE5F88" w:rsidRPr="0030228E" w:rsidRDefault="00701759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sz w:val="24"/>
          <w:szCs w:val="26"/>
        </w:rPr>
        <w:tab/>
      </w:r>
      <w:r w:rsidRPr="0030228E">
        <w:rPr>
          <w:b/>
          <w:sz w:val="24"/>
          <w:szCs w:val="26"/>
        </w:rPr>
        <w:t>dr Robert Sobiech</w:t>
      </w:r>
      <w:r w:rsidR="00FA0E1F" w:rsidRPr="002646EF">
        <w:rPr>
          <w:sz w:val="24"/>
          <w:szCs w:val="26"/>
        </w:rPr>
        <w:t>,</w:t>
      </w:r>
      <w:r w:rsidR="00FA0E1F" w:rsidRPr="0030228E">
        <w:rPr>
          <w:b/>
          <w:sz w:val="24"/>
          <w:szCs w:val="26"/>
        </w:rPr>
        <w:t xml:space="preserve"> </w:t>
      </w:r>
      <w:r w:rsidR="00FA0E1F" w:rsidRPr="0030228E">
        <w:rPr>
          <w:sz w:val="24"/>
          <w:szCs w:val="26"/>
        </w:rPr>
        <w:t xml:space="preserve">Instytut </w:t>
      </w:r>
      <w:r w:rsidR="00682B36">
        <w:rPr>
          <w:sz w:val="24"/>
          <w:szCs w:val="26"/>
        </w:rPr>
        <w:t>Polityk Publicznych Collegium Civitas</w:t>
      </w:r>
    </w:p>
    <w:p w:rsidR="00701759" w:rsidRPr="0030228E" w:rsidRDefault="00DE5F88" w:rsidP="00DA279C">
      <w:pPr>
        <w:tabs>
          <w:tab w:val="left" w:pos="1560"/>
        </w:tabs>
        <w:spacing w:after="120" w:line="240" w:lineRule="auto"/>
        <w:rPr>
          <w:sz w:val="24"/>
          <w:szCs w:val="26"/>
        </w:rPr>
      </w:pPr>
      <w:r w:rsidRPr="0030228E">
        <w:rPr>
          <w:b/>
          <w:sz w:val="24"/>
          <w:szCs w:val="26"/>
        </w:rPr>
        <w:tab/>
      </w:r>
      <w:r w:rsidR="00701759" w:rsidRPr="0030228E">
        <w:rPr>
          <w:b/>
          <w:sz w:val="24"/>
          <w:szCs w:val="26"/>
        </w:rPr>
        <w:t xml:space="preserve">dr </w:t>
      </w:r>
      <w:r w:rsidR="00FA0E1F" w:rsidRPr="0030228E">
        <w:rPr>
          <w:b/>
          <w:sz w:val="24"/>
          <w:szCs w:val="26"/>
        </w:rPr>
        <w:t>Paweł Kowal</w:t>
      </w:r>
      <w:r w:rsidR="00AD6753" w:rsidRPr="0030228E">
        <w:rPr>
          <w:sz w:val="24"/>
          <w:szCs w:val="26"/>
        </w:rPr>
        <w:t>, Instytut Studiów Politycznych Polskiej Akademii Nauk</w:t>
      </w:r>
    </w:p>
    <w:p w:rsidR="00DE5F88" w:rsidRPr="0030228E" w:rsidRDefault="00DA279C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>
        <w:rPr>
          <w:b/>
          <w:sz w:val="24"/>
          <w:szCs w:val="26"/>
        </w:rPr>
        <w:t>11:40–11:55</w:t>
      </w:r>
      <w:r w:rsidR="00DE5F88" w:rsidRPr="0030228E">
        <w:rPr>
          <w:b/>
          <w:sz w:val="24"/>
          <w:szCs w:val="26"/>
        </w:rPr>
        <w:tab/>
      </w:r>
      <w:r w:rsidR="00DE5F88" w:rsidRPr="0030228E">
        <w:rPr>
          <w:sz w:val="24"/>
          <w:szCs w:val="26"/>
        </w:rPr>
        <w:t xml:space="preserve">wystąpienia </w:t>
      </w:r>
      <w:r w:rsidR="00806A21">
        <w:rPr>
          <w:sz w:val="24"/>
          <w:szCs w:val="26"/>
        </w:rPr>
        <w:t>współ</w:t>
      </w:r>
      <w:r w:rsidR="00333786" w:rsidRPr="0030228E">
        <w:rPr>
          <w:sz w:val="24"/>
          <w:szCs w:val="26"/>
        </w:rPr>
        <w:t xml:space="preserve">organizatorów </w:t>
      </w:r>
    </w:p>
    <w:p w:rsidR="00701759" w:rsidRPr="0030228E" w:rsidRDefault="00701759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sz w:val="24"/>
          <w:szCs w:val="26"/>
        </w:rPr>
        <w:tab/>
      </w:r>
      <w:r w:rsidRPr="0030228E">
        <w:rPr>
          <w:b/>
          <w:sz w:val="24"/>
          <w:szCs w:val="26"/>
        </w:rPr>
        <w:t>Jerzy Leszczyński</w:t>
      </w:r>
      <w:r w:rsidR="00834A23" w:rsidRPr="0030228E">
        <w:rPr>
          <w:sz w:val="24"/>
          <w:szCs w:val="26"/>
        </w:rPr>
        <w:t>, m</w:t>
      </w:r>
      <w:r w:rsidRPr="0030228E">
        <w:rPr>
          <w:sz w:val="24"/>
          <w:szCs w:val="26"/>
        </w:rPr>
        <w:t xml:space="preserve">arszałek </w:t>
      </w:r>
      <w:r w:rsidR="00834A23" w:rsidRPr="0030228E">
        <w:rPr>
          <w:sz w:val="24"/>
          <w:szCs w:val="26"/>
        </w:rPr>
        <w:t>w</w:t>
      </w:r>
      <w:r w:rsidRPr="0030228E">
        <w:rPr>
          <w:sz w:val="24"/>
          <w:szCs w:val="26"/>
        </w:rPr>
        <w:t xml:space="preserve">ojewództwa </w:t>
      </w:r>
      <w:r w:rsidR="00834A23" w:rsidRPr="0030228E">
        <w:rPr>
          <w:sz w:val="24"/>
          <w:szCs w:val="26"/>
        </w:rPr>
        <w:t>p</w:t>
      </w:r>
      <w:r w:rsidRPr="0030228E">
        <w:rPr>
          <w:sz w:val="24"/>
          <w:szCs w:val="26"/>
        </w:rPr>
        <w:t>odlaskiego</w:t>
      </w:r>
    </w:p>
    <w:p w:rsidR="001669C7" w:rsidRPr="0030228E" w:rsidRDefault="001669C7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sz w:val="24"/>
          <w:szCs w:val="26"/>
        </w:rPr>
        <w:tab/>
      </w:r>
      <w:r w:rsidR="00834A23" w:rsidRPr="0030228E">
        <w:rPr>
          <w:b/>
          <w:sz w:val="24"/>
          <w:szCs w:val="26"/>
        </w:rPr>
        <w:t>Czesław Renkiewicz</w:t>
      </w:r>
      <w:r w:rsidR="00834A23" w:rsidRPr="0030228E">
        <w:rPr>
          <w:sz w:val="24"/>
          <w:szCs w:val="26"/>
        </w:rPr>
        <w:t xml:space="preserve">, prezydent </w:t>
      </w:r>
      <w:r w:rsidR="00FA0E1F" w:rsidRPr="0030228E">
        <w:rPr>
          <w:sz w:val="24"/>
          <w:szCs w:val="26"/>
        </w:rPr>
        <w:t xml:space="preserve">miasta </w:t>
      </w:r>
      <w:r w:rsidR="00834A23" w:rsidRPr="0030228E">
        <w:rPr>
          <w:sz w:val="24"/>
          <w:szCs w:val="26"/>
        </w:rPr>
        <w:t>Suwałk</w:t>
      </w:r>
    </w:p>
    <w:p w:rsidR="00834A23" w:rsidRPr="0030228E" w:rsidRDefault="001669C7" w:rsidP="00DA279C">
      <w:pPr>
        <w:tabs>
          <w:tab w:val="left" w:pos="1560"/>
        </w:tabs>
        <w:spacing w:after="120" w:line="240" w:lineRule="auto"/>
        <w:rPr>
          <w:sz w:val="24"/>
          <w:szCs w:val="26"/>
        </w:rPr>
      </w:pPr>
      <w:r w:rsidRPr="0030228E">
        <w:rPr>
          <w:sz w:val="24"/>
          <w:szCs w:val="26"/>
        </w:rPr>
        <w:tab/>
      </w:r>
      <w:r w:rsidR="00834A23" w:rsidRPr="0030228E">
        <w:rPr>
          <w:b/>
          <w:sz w:val="24"/>
          <w:szCs w:val="26"/>
        </w:rPr>
        <w:t>Jan Zalewski</w:t>
      </w:r>
      <w:r w:rsidR="00834A23" w:rsidRPr="0030228E">
        <w:rPr>
          <w:sz w:val="24"/>
          <w:szCs w:val="26"/>
        </w:rPr>
        <w:t xml:space="preserve">, </w:t>
      </w:r>
      <w:r w:rsidR="00DA279C">
        <w:rPr>
          <w:sz w:val="24"/>
          <w:szCs w:val="26"/>
        </w:rPr>
        <w:t>przewodniczący Konwentu Starostów Województwa Podlaskiego</w:t>
      </w:r>
    </w:p>
    <w:p w:rsidR="001669C7" w:rsidRPr="0030228E" w:rsidRDefault="00DA279C" w:rsidP="00DA279C">
      <w:pPr>
        <w:tabs>
          <w:tab w:val="left" w:pos="1560"/>
        </w:tabs>
        <w:spacing w:after="120" w:line="240" w:lineRule="auto"/>
        <w:rPr>
          <w:sz w:val="24"/>
          <w:szCs w:val="26"/>
        </w:rPr>
      </w:pPr>
      <w:r>
        <w:rPr>
          <w:b/>
          <w:sz w:val="24"/>
          <w:szCs w:val="26"/>
        </w:rPr>
        <w:t>11:55</w:t>
      </w:r>
      <w:r w:rsidR="00834A23" w:rsidRPr="0030228E">
        <w:rPr>
          <w:b/>
          <w:sz w:val="24"/>
          <w:szCs w:val="26"/>
        </w:rPr>
        <w:t>–12:00</w:t>
      </w:r>
      <w:r w:rsidR="001669C7" w:rsidRPr="0030228E">
        <w:rPr>
          <w:sz w:val="24"/>
          <w:szCs w:val="26"/>
        </w:rPr>
        <w:tab/>
      </w:r>
      <w:r w:rsidR="00FA0E1F" w:rsidRPr="0030228E">
        <w:rPr>
          <w:b/>
          <w:sz w:val="24"/>
          <w:szCs w:val="26"/>
        </w:rPr>
        <w:t xml:space="preserve">przyjęcie </w:t>
      </w:r>
      <w:r w:rsidR="00DE5F88" w:rsidRPr="0030228E">
        <w:rPr>
          <w:b/>
          <w:sz w:val="24"/>
          <w:szCs w:val="26"/>
        </w:rPr>
        <w:t>M</w:t>
      </w:r>
      <w:r w:rsidR="001669C7" w:rsidRPr="0030228E">
        <w:rPr>
          <w:b/>
          <w:sz w:val="24"/>
          <w:szCs w:val="26"/>
        </w:rPr>
        <w:t>anifestu</w:t>
      </w:r>
      <w:r w:rsidR="00DE5F88" w:rsidRPr="0030228E">
        <w:rPr>
          <w:b/>
          <w:sz w:val="24"/>
          <w:szCs w:val="26"/>
        </w:rPr>
        <w:t xml:space="preserve"> Podlaskiego</w:t>
      </w:r>
    </w:p>
    <w:p w:rsidR="00D5741A" w:rsidRPr="0030228E" w:rsidRDefault="00D5741A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b/>
          <w:sz w:val="24"/>
          <w:szCs w:val="26"/>
        </w:rPr>
        <w:t>1</w:t>
      </w:r>
      <w:r w:rsidR="00834A23" w:rsidRPr="0030228E">
        <w:rPr>
          <w:b/>
          <w:sz w:val="24"/>
          <w:szCs w:val="26"/>
        </w:rPr>
        <w:t>2</w:t>
      </w:r>
      <w:r w:rsidR="001669C7" w:rsidRPr="0030228E">
        <w:rPr>
          <w:b/>
          <w:sz w:val="24"/>
          <w:szCs w:val="26"/>
        </w:rPr>
        <w:t>:</w:t>
      </w:r>
      <w:r w:rsidR="00834A23" w:rsidRPr="0030228E">
        <w:rPr>
          <w:b/>
          <w:sz w:val="24"/>
          <w:szCs w:val="26"/>
        </w:rPr>
        <w:t>0</w:t>
      </w:r>
      <w:r w:rsidR="001669C7" w:rsidRPr="0030228E">
        <w:rPr>
          <w:b/>
          <w:sz w:val="24"/>
          <w:szCs w:val="26"/>
        </w:rPr>
        <w:t>0</w:t>
      </w:r>
      <w:r w:rsidRPr="0030228E">
        <w:rPr>
          <w:b/>
          <w:sz w:val="24"/>
          <w:szCs w:val="26"/>
        </w:rPr>
        <w:t>–1</w:t>
      </w:r>
      <w:r w:rsidR="005E33B3" w:rsidRPr="0030228E">
        <w:rPr>
          <w:b/>
          <w:sz w:val="24"/>
          <w:szCs w:val="26"/>
        </w:rPr>
        <w:t>2</w:t>
      </w:r>
      <w:r w:rsidRPr="0030228E">
        <w:rPr>
          <w:b/>
          <w:sz w:val="24"/>
          <w:szCs w:val="26"/>
        </w:rPr>
        <w:t>:</w:t>
      </w:r>
      <w:r w:rsidR="00FA0E1F" w:rsidRPr="0030228E">
        <w:rPr>
          <w:b/>
          <w:sz w:val="24"/>
          <w:szCs w:val="26"/>
        </w:rPr>
        <w:t>10</w:t>
      </w:r>
      <w:r w:rsidR="005E33B3" w:rsidRPr="0030228E">
        <w:rPr>
          <w:sz w:val="24"/>
          <w:szCs w:val="26"/>
        </w:rPr>
        <w:t xml:space="preserve"> </w:t>
      </w:r>
      <w:r w:rsidR="005E33B3" w:rsidRPr="0030228E">
        <w:rPr>
          <w:sz w:val="24"/>
          <w:szCs w:val="26"/>
        </w:rPr>
        <w:tab/>
      </w:r>
      <w:r w:rsidRPr="0030228E">
        <w:rPr>
          <w:sz w:val="24"/>
          <w:szCs w:val="26"/>
        </w:rPr>
        <w:t xml:space="preserve">wprowadzenie do </w:t>
      </w:r>
      <w:r w:rsidR="001E5696" w:rsidRPr="0030228E">
        <w:rPr>
          <w:sz w:val="24"/>
          <w:szCs w:val="26"/>
        </w:rPr>
        <w:t>debaty</w:t>
      </w:r>
      <w:r w:rsidR="00FA0E1F" w:rsidRPr="0030228E">
        <w:rPr>
          <w:sz w:val="24"/>
          <w:szCs w:val="26"/>
        </w:rPr>
        <w:t xml:space="preserve"> – wystąpienia gości</w:t>
      </w:r>
      <w:r w:rsidR="00806A21">
        <w:rPr>
          <w:sz w:val="24"/>
          <w:szCs w:val="26"/>
        </w:rPr>
        <w:t xml:space="preserve"> specjalnych</w:t>
      </w:r>
    </w:p>
    <w:p w:rsidR="00AD6753" w:rsidRPr="0030228E" w:rsidRDefault="00FA0E1F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b/>
          <w:sz w:val="24"/>
          <w:szCs w:val="26"/>
        </w:rPr>
        <w:tab/>
        <w:t>Rafał Kampa</w:t>
      </w:r>
      <w:r w:rsidRPr="0030228E">
        <w:rPr>
          <w:sz w:val="24"/>
          <w:szCs w:val="26"/>
        </w:rPr>
        <w:t xml:space="preserve">, </w:t>
      </w:r>
      <w:r w:rsidR="00AD5FFC" w:rsidRPr="0030228E">
        <w:rPr>
          <w:sz w:val="24"/>
          <w:szCs w:val="26"/>
        </w:rPr>
        <w:t>p</w:t>
      </w:r>
      <w:r w:rsidR="00AD6753" w:rsidRPr="0030228E">
        <w:rPr>
          <w:sz w:val="24"/>
          <w:szCs w:val="26"/>
        </w:rPr>
        <w:t xml:space="preserve">rezes </w:t>
      </w:r>
      <w:r w:rsidR="00AD5FFC" w:rsidRPr="0030228E">
        <w:rPr>
          <w:sz w:val="24"/>
          <w:szCs w:val="26"/>
        </w:rPr>
        <w:t>z</w:t>
      </w:r>
      <w:r w:rsidR="00AD6753" w:rsidRPr="0030228E">
        <w:rPr>
          <w:sz w:val="24"/>
          <w:szCs w:val="26"/>
        </w:rPr>
        <w:t>arządu „TAK dla Samo</w:t>
      </w:r>
      <w:r w:rsidR="00DA279C">
        <w:rPr>
          <w:sz w:val="24"/>
          <w:szCs w:val="26"/>
        </w:rPr>
        <w:t>rządności”, radny gminy Dobrzeń</w:t>
      </w:r>
      <w:r w:rsidR="00DA279C">
        <w:rPr>
          <w:sz w:val="24"/>
          <w:szCs w:val="26"/>
        </w:rPr>
        <w:br/>
      </w:r>
      <w:r w:rsidR="00DA279C">
        <w:rPr>
          <w:sz w:val="24"/>
          <w:szCs w:val="26"/>
        </w:rPr>
        <w:tab/>
      </w:r>
      <w:r w:rsidR="00AD6753" w:rsidRPr="0030228E">
        <w:rPr>
          <w:sz w:val="24"/>
          <w:szCs w:val="26"/>
        </w:rPr>
        <w:t>Wielki, podzielonej decyzją Rządu</w:t>
      </w:r>
      <w:r w:rsidR="00AD5FFC" w:rsidRPr="0030228E">
        <w:rPr>
          <w:sz w:val="24"/>
          <w:szCs w:val="26"/>
        </w:rPr>
        <w:t xml:space="preserve"> pomimo sprzeciwu mieszkańców</w:t>
      </w:r>
    </w:p>
    <w:p w:rsidR="00AD6753" w:rsidRPr="0030228E" w:rsidRDefault="00AD6753" w:rsidP="00DA279C">
      <w:pPr>
        <w:tabs>
          <w:tab w:val="left" w:pos="1560"/>
        </w:tabs>
        <w:spacing w:after="120" w:line="240" w:lineRule="auto"/>
        <w:rPr>
          <w:sz w:val="24"/>
          <w:szCs w:val="26"/>
        </w:rPr>
      </w:pPr>
      <w:r w:rsidRPr="0030228E">
        <w:rPr>
          <w:sz w:val="24"/>
          <w:szCs w:val="26"/>
        </w:rPr>
        <w:tab/>
      </w:r>
      <w:r w:rsidR="00FA0E1F" w:rsidRPr="0030228E">
        <w:rPr>
          <w:b/>
          <w:sz w:val="24"/>
          <w:szCs w:val="26"/>
        </w:rPr>
        <w:t>Karol Rajewski</w:t>
      </w:r>
      <w:r w:rsidR="00FA0E1F" w:rsidRPr="0030228E">
        <w:rPr>
          <w:sz w:val="24"/>
          <w:szCs w:val="26"/>
        </w:rPr>
        <w:t xml:space="preserve">, </w:t>
      </w:r>
      <w:r w:rsidR="00AD5FFC" w:rsidRPr="0030228E">
        <w:rPr>
          <w:sz w:val="24"/>
          <w:szCs w:val="26"/>
        </w:rPr>
        <w:t>b</w:t>
      </w:r>
      <w:r w:rsidR="00FA0E1F" w:rsidRPr="0030228E">
        <w:rPr>
          <w:sz w:val="24"/>
          <w:szCs w:val="26"/>
        </w:rPr>
        <w:t>urmistrz gminy Błaszki</w:t>
      </w:r>
      <w:r w:rsidRPr="0030228E">
        <w:rPr>
          <w:sz w:val="24"/>
          <w:szCs w:val="26"/>
        </w:rPr>
        <w:t xml:space="preserve">, były członek PiS, wykluczony za </w:t>
      </w:r>
      <w:r w:rsidR="00DA279C">
        <w:rPr>
          <w:sz w:val="24"/>
          <w:szCs w:val="26"/>
        </w:rPr>
        <w:tab/>
      </w:r>
      <w:r w:rsidRPr="0030228E">
        <w:rPr>
          <w:sz w:val="24"/>
          <w:szCs w:val="26"/>
        </w:rPr>
        <w:t>sprzeciw wobec reformy edukacji</w:t>
      </w:r>
      <w:r w:rsidR="00DA279C">
        <w:rPr>
          <w:sz w:val="24"/>
          <w:szCs w:val="26"/>
        </w:rPr>
        <w:t xml:space="preserve"> likwidującej gimnazja</w:t>
      </w:r>
    </w:p>
    <w:p w:rsidR="00AD6753" w:rsidRPr="0030228E" w:rsidRDefault="0032650A" w:rsidP="00DA279C">
      <w:pPr>
        <w:tabs>
          <w:tab w:val="left" w:pos="1560"/>
        </w:tabs>
        <w:spacing w:after="120" w:line="240" w:lineRule="auto"/>
        <w:rPr>
          <w:b/>
          <w:sz w:val="24"/>
          <w:szCs w:val="26"/>
        </w:rPr>
      </w:pPr>
      <w:r w:rsidRPr="0030228E">
        <w:rPr>
          <w:b/>
          <w:sz w:val="24"/>
          <w:szCs w:val="26"/>
        </w:rPr>
        <w:t>1</w:t>
      </w:r>
      <w:r w:rsidR="005E33B3" w:rsidRPr="0030228E">
        <w:rPr>
          <w:b/>
          <w:sz w:val="24"/>
          <w:szCs w:val="26"/>
        </w:rPr>
        <w:t>2</w:t>
      </w:r>
      <w:r w:rsidRPr="0030228E">
        <w:rPr>
          <w:b/>
          <w:sz w:val="24"/>
          <w:szCs w:val="26"/>
        </w:rPr>
        <w:t>:</w:t>
      </w:r>
      <w:r w:rsidR="00834A23" w:rsidRPr="0030228E">
        <w:rPr>
          <w:b/>
          <w:sz w:val="24"/>
          <w:szCs w:val="26"/>
        </w:rPr>
        <w:t>1</w:t>
      </w:r>
      <w:r w:rsidR="005E33B3" w:rsidRPr="0030228E">
        <w:rPr>
          <w:b/>
          <w:sz w:val="24"/>
          <w:szCs w:val="26"/>
        </w:rPr>
        <w:t>0</w:t>
      </w:r>
      <w:r w:rsidRPr="0030228E">
        <w:rPr>
          <w:b/>
          <w:sz w:val="24"/>
          <w:szCs w:val="26"/>
        </w:rPr>
        <w:t>–1</w:t>
      </w:r>
      <w:r w:rsidR="001669C7" w:rsidRPr="0030228E">
        <w:rPr>
          <w:b/>
          <w:sz w:val="24"/>
          <w:szCs w:val="26"/>
        </w:rPr>
        <w:t>3</w:t>
      </w:r>
      <w:r w:rsidRPr="0030228E">
        <w:rPr>
          <w:b/>
          <w:sz w:val="24"/>
          <w:szCs w:val="26"/>
        </w:rPr>
        <w:t>:</w:t>
      </w:r>
      <w:r w:rsidR="001669C7" w:rsidRPr="0030228E">
        <w:rPr>
          <w:b/>
          <w:sz w:val="24"/>
          <w:szCs w:val="26"/>
        </w:rPr>
        <w:t>30</w:t>
      </w:r>
      <w:r w:rsidRPr="0030228E">
        <w:rPr>
          <w:sz w:val="24"/>
          <w:szCs w:val="26"/>
        </w:rPr>
        <w:t xml:space="preserve"> </w:t>
      </w:r>
      <w:r w:rsidR="005E33B3" w:rsidRPr="0030228E">
        <w:rPr>
          <w:sz w:val="24"/>
          <w:szCs w:val="26"/>
        </w:rPr>
        <w:tab/>
      </w:r>
      <w:r w:rsidRPr="0030228E">
        <w:rPr>
          <w:b/>
          <w:sz w:val="24"/>
          <w:szCs w:val="26"/>
        </w:rPr>
        <w:t xml:space="preserve">debata </w:t>
      </w:r>
      <w:r w:rsidR="00AD5FFC" w:rsidRPr="0030228E">
        <w:rPr>
          <w:b/>
          <w:sz w:val="24"/>
          <w:szCs w:val="26"/>
        </w:rPr>
        <w:t xml:space="preserve">wokół hasła: </w:t>
      </w:r>
      <w:r w:rsidR="00AD6753" w:rsidRPr="0030228E">
        <w:rPr>
          <w:b/>
          <w:sz w:val="24"/>
          <w:szCs w:val="26"/>
        </w:rPr>
        <w:t xml:space="preserve">„NIC o NAS bez NAS </w:t>
      </w:r>
      <w:r w:rsidR="00AD5FFC" w:rsidRPr="0030228E">
        <w:rPr>
          <w:b/>
          <w:sz w:val="24"/>
          <w:szCs w:val="26"/>
        </w:rPr>
        <w:t>–</w:t>
      </w:r>
      <w:r w:rsidR="00AD6753" w:rsidRPr="0030228E">
        <w:rPr>
          <w:b/>
          <w:sz w:val="24"/>
          <w:szCs w:val="26"/>
        </w:rPr>
        <w:t xml:space="preserve"> </w:t>
      </w:r>
      <w:r w:rsidR="00AD5FFC" w:rsidRPr="0030228E">
        <w:rPr>
          <w:b/>
          <w:sz w:val="24"/>
          <w:szCs w:val="26"/>
        </w:rPr>
        <w:t xml:space="preserve">niezależność samorządów </w:t>
      </w:r>
      <w:r w:rsidR="00DA279C">
        <w:rPr>
          <w:b/>
          <w:sz w:val="24"/>
          <w:szCs w:val="26"/>
        </w:rPr>
        <w:tab/>
      </w:r>
      <w:r w:rsidR="00AD5FFC" w:rsidRPr="0030228E">
        <w:rPr>
          <w:b/>
          <w:sz w:val="24"/>
          <w:szCs w:val="26"/>
        </w:rPr>
        <w:t>fundamentem nowoczesnej demokracji</w:t>
      </w:r>
      <w:r w:rsidR="00AD6753" w:rsidRPr="0030228E">
        <w:rPr>
          <w:b/>
          <w:sz w:val="24"/>
          <w:szCs w:val="26"/>
        </w:rPr>
        <w:t>”</w:t>
      </w:r>
    </w:p>
    <w:p w:rsidR="005E33B3" w:rsidRPr="0030228E" w:rsidRDefault="00AD6753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sz w:val="24"/>
          <w:szCs w:val="26"/>
        </w:rPr>
        <w:tab/>
      </w:r>
      <w:r w:rsidR="00834A23" w:rsidRPr="0030228E">
        <w:rPr>
          <w:sz w:val="24"/>
          <w:szCs w:val="26"/>
        </w:rPr>
        <w:t>z udziałem zaproszonych polityków, ekspertów i samorządowców</w:t>
      </w:r>
    </w:p>
    <w:p w:rsidR="00AD6753" w:rsidRPr="0030228E" w:rsidRDefault="00AD6753" w:rsidP="00DA279C">
      <w:pPr>
        <w:tabs>
          <w:tab w:val="left" w:pos="1560"/>
        </w:tabs>
        <w:spacing w:after="120" w:line="240" w:lineRule="auto"/>
        <w:rPr>
          <w:sz w:val="24"/>
          <w:szCs w:val="26"/>
          <w:vertAlign w:val="subscript"/>
        </w:rPr>
      </w:pPr>
      <w:r w:rsidRPr="0030228E">
        <w:rPr>
          <w:sz w:val="24"/>
          <w:szCs w:val="26"/>
        </w:rPr>
        <w:tab/>
      </w:r>
      <w:r w:rsidR="00044C0B">
        <w:rPr>
          <w:sz w:val="24"/>
          <w:szCs w:val="26"/>
        </w:rPr>
        <w:t>moderacja</w:t>
      </w:r>
      <w:r w:rsidRPr="0030228E">
        <w:rPr>
          <w:sz w:val="24"/>
          <w:szCs w:val="26"/>
        </w:rPr>
        <w:t xml:space="preserve"> red.</w:t>
      </w:r>
      <w:r w:rsidRPr="0030228E">
        <w:rPr>
          <w:b/>
          <w:sz w:val="24"/>
          <w:szCs w:val="26"/>
        </w:rPr>
        <w:t xml:space="preserve"> Przemysław Szubartowicz</w:t>
      </w:r>
    </w:p>
    <w:p w:rsidR="00AD6753" w:rsidRPr="0030228E" w:rsidRDefault="00AD6753" w:rsidP="002646EF">
      <w:pPr>
        <w:tabs>
          <w:tab w:val="left" w:pos="2127"/>
        </w:tabs>
        <w:spacing w:after="0" w:line="240" w:lineRule="auto"/>
        <w:rPr>
          <w:i/>
          <w:sz w:val="24"/>
          <w:szCs w:val="26"/>
        </w:rPr>
      </w:pPr>
      <w:r w:rsidRPr="0030228E">
        <w:rPr>
          <w:sz w:val="24"/>
          <w:szCs w:val="26"/>
        </w:rPr>
        <w:tab/>
      </w:r>
      <w:r w:rsidRPr="0030228E">
        <w:rPr>
          <w:i/>
          <w:sz w:val="24"/>
          <w:szCs w:val="26"/>
        </w:rPr>
        <w:t>Zaproszenia do udziału w debacie zostały skierowane do:</w:t>
      </w:r>
    </w:p>
    <w:p w:rsidR="00AD6753" w:rsidRPr="0030228E" w:rsidRDefault="00AD6753" w:rsidP="002646EF">
      <w:pPr>
        <w:tabs>
          <w:tab w:val="left" w:pos="2127"/>
        </w:tabs>
        <w:spacing w:after="0" w:line="240" w:lineRule="auto"/>
        <w:rPr>
          <w:i/>
          <w:sz w:val="24"/>
          <w:szCs w:val="26"/>
        </w:rPr>
      </w:pPr>
      <w:r w:rsidRPr="0030228E">
        <w:rPr>
          <w:i/>
          <w:sz w:val="24"/>
          <w:szCs w:val="26"/>
        </w:rPr>
        <w:tab/>
        <w:t>Prezes Rady Ministrów Beaty Szydło</w:t>
      </w:r>
    </w:p>
    <w:p w:rsidR="00AD6753" w:rsidRPr="0030228E" w:rsidRDefault="00AD6753" w:rsidP="002646EF">
      <w:pPr>
        <w:tabs>
          <w:tab w:val="left" w:pos="2127"/>
        </w:tabs>
        <w:spacing w:after="0" w:line="240" w:lineRule="auto"/>
        <w:rPr>
          <w:i/>
          <w:sz w:val="24"/>
          <w:szCs w:val="26"/>
        </w:rPr>
      </w:pPr>
      <w:r w:rsidRPr="0030228E">
        <w:rPr>
          <w:i/>
          <w:sz w:val="24"/>
          <w:szCs w:val="26"/>
        </w:rPr>
        <w:tab/>
      </w:r>
      <w:r w:rsidR="00265561">
        <w:rPr>
          <w:i/>
          <w:sz w:val="24"/>
          <w:szCs w:val="26"/>
        </w:rPr>
        <w:t xml:space="preserve">Ministra Spraw Wewnętrznych i Administracji </w:t>
      </w:r>
      <w:r w:rsidRPr="0030228E">
        <w:rPr>
          <w:i/>
          <w:sz w:val="24"/>
          <w:szCs w:val="26"/>
        </w:rPr>
        <w:t>Mariusza Błaszczaka</w:t>
      </w:r>
    </w:p>
    <w:p w:rsidR="00AD6753" w:rsidRPr="0030228E" w:rsidRDefault="00265561" w:rsidP="002646EF">
      <w:pPr>
        <w:tabs>
          <w:tab w:val="left" w:pos="2127"/>
        </w:tabs>
        <w:spacing w:after="0" w:line="240" w:lineRule="auto"/>
        <w:rPr>
          <w:i/>
          <w:sz w:val="24"/>
          <w:szCs w:val="26"/>
        </w:rPr>
      </w:pPr>
      <w:r w:rsidRPr="0030228E">
        <w:rPr>
          <w:i/>
          <w:sz w:val="24"/>
          <w:szCs w:val="26"/>
        </w:rPr>
        <w:tab/>
      </w:r>
      <w:r>
        <w:rPr>
          <w:i/>
          <w:sz w:val="24"/>
          <w:szCs w:val="26"/>
        </w:rPr>
        <w:t xml:space="preserve">Wiceministra Spraw Wewnętrznych i Administracji </w:t>
      </w:r>
      <w:r w:rsidR="00AD6753" w:rsidRPr="0030228E">
        <w:rPr>
          <w:i/>
          <w:sz w:val="24"/>
          <w:szCs w:val="26"/>
        </w:rPr>
        <w:t>Jarosława Zielińskiego</w:t>
      </w:r>
    </w:p>
    <w:p w:rsidR="00AD6753" w:rsidRPr="0030228E" w:rsidRDefault="00AD6753" w:rsidP="002646EF">
      <w:pPr>
        <w:tabs>
          <w:tab w:val="left" w:pos="2127"/>
        </w:tabs>
        <w:spacing w:after="120" w:line="240" w:lineRule="auto"/>
        <w:rPr>
          <w:i/>
          <w:sz w:val="24"/>
          <w:szCs w:val="26"/>
        </w:rPr>
      </w:pPr>
      <w:r w:rsidRPr="0030228E">
        <w:rPr>
          <w:i/>
          <w:sz w:val="24"/>
          <w:szCs w:val="26"/>
        </w:rPr>
        <w:tab/>
        <w:t>Prezesa Prawa i Sprawiedliwości Jarosława Kaczyńskiego</w:t>
      </w:r>
    </w:p>
    <w:p w:rsidR="009136E1" w:rsidRPr="0030228E" w:rsidRDefault="005E33B3" w:rsidP="00DA279C">
      <w:pPr>
        <w:tabs>
          <w:tab w:val="left" w:pos="1560"/>
        </w:tabs>
        <w:spacing w:after="0" w:line="240" w:lineRule="auto"/>
        <w:rPr>
          <w:sz w:val="24"/>
          <w:szCs w:val="26"/>
        </w:rPr>
      </w:pPr>
      <w:r w:rsidRPr="0030228E">
        <w:rPr>
          <w:b/>
          <w:sz w:val="24"/>
          <w:szCs w:val="26"/>
        </w:rPr>
        <w:t>13</w:t>
      </w:r>
      <w:r w:rsidR="0032650A" w:rsidRPr="0030228E">
        <w:rPr>
          <w:b/>
          <w:sz w:val="24"/>
          <w:szCs w:val="26"/>
        </w:rPr>
        <w:t>:</w:t>
      </w:r>
      <w:r w:rsidRPr="0030228E">
        <w:rPr>
          <w:b/>
          <w:sz w:val="24"/>
          <w:szCs w:val="26"/>
        </w:rPr>
        <w:t>3</w:t>
      </w:r>
      <w:r w:rsidR="0032650A" w:rsidRPr="0030228E">
        <w:rPr>
          <w:b/>
          <w:sz w:val="24"/>
          <w:szCs w:val="26"/>
        </w:rPr>
        <w:t>0</w:t>
      </w:r>
      <w:r w:rsidRPr="0030228E">
        <w:rPr>
          <w:b/>
          <w:sz w:val="24"/>
          <w:szCs w:val="26"/>
        </w:rPr>
        <w:tab/>
      </w:r>
      <w:r w:rsidR="001669C7" w:rsidRPr="0030228E">
        <w:rPr>
          <w:sz w:val="24"/>
          <w:szCs w:val="26"/>
        </w:rPr>
        <w:t>p</w:t>
      </w:r>
      <w:r w:rsidR="0032650A" w:rsidRPr="0030228E">
        <w:rPr>
          <w:sz w:val="24"/>
          <w:szCs w:val="26"/>
        </w:rPr>
        <w:t>odsumowanie debaty</w:t>
      </w:r>
      <w:r w:rsidR="001669C7" w:rsidRPr="0030228E">
        <w:rPr>
          <w:sz w:val="24"/>
          <w:szCs w:val="26"/>
        </w:rPr>
        <w:t>,</w:t>
      </w:r>
      <w:r w:rsidR="0032650A" w:rsidRPr="0030228E">
        <w:rPr>
          <w:sz w:val="24"/>
          <w:szCs w:val="26"/>
        </w:rPr>
        <w:t xml:space="preserve"> rozmowy kuluarowe</w:t>
      </w:r>
      <w:r w:rsidR="00AD6753" w:rsidRPr="0030228E">
        <w:rPr>
          <w:sz w:val="24"/>
          <w:szCs w:val="26"/>
        </w:rPr>
        <w:t>, zwiedzanie stadionu</w:t>
      </w:r>
    </w:p>
    <w:sectPr w:rsidR="009136E1" w:rsidRPr="0030228E" w:rsidSect="00DA2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6" w:right="1276" w:bottom="1276" w:left="1276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13" w:rsidRDefault="00872D13" w:rsidP="00AD5FFC">
      <w:pPr>
        <w:spacing w:after="0" w:line="240" w:lineRule="auto"/>
      </w:pPr>
      <w:r>
        <w:separator/>
      </w:r>
    </w:p>
  </w:endnote>
  <w:endnote w:type="continuationSeparator" w:id="1">
    <w:p w:rsidR="00872D13" w:rsidRDefault="00872D13" w:rsidP="00AD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E" w:rsidRDefault="00A50D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E" w:rsidRDefault="00A50D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E" w:rsidRDefault="00A50D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13" w:rsidRDefault="00872D13" w:rsidP="00AD5FFC">
      <w:pPr>
        <w:spacing w:after="0" w:line="240" w:lineRule="auto"/>
      </w:pPr>
      <w:r>
        <w:separator/>
      </w:r>
    </w:p>
  </w:footnote>
  <w:footnote w:type="continuationSeparator" w:id="1">
    <w:p w:rsidR="00872D13" w:rsidRDefault="00872D13" w:rsidP="00AD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E" w:rsidRDefault="00A50D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FC" w:rsidRDefault="00E43079" w:rsidP="0030228E">
    <w:pPr>
      <w:pStyle w:val="Nagwek"/>
    </w:pPr>
    <w:r>
      <w:rPr>
        <w:noProof/>
        <w:lang w:eastAsia="pl-PL"/>
      </w:rPr>
      <w:drawing>
        <wp:inline distT="0" distB="0" distL="0" distR="0">
          <wp:extent cx="5881370" cy="1230630"/>
          <wp:effectExtent l="19050" t="0" r="5080" b="0"/>
          <wp:docPr id="1" name="Obraz 0" descr="logo_NICoNASbez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NICoNASbezN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E" w:rsidRDefault="00A50D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9E3"/>
    <w:multiLevelType w:val="hybridMultilevel"/>
    <w:tmpl w:val="8184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1189"/>
    <w:multiLevelType w:val="hybridMultilevel"/>
    <w:tmpl w:val="D2F83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63D1"/>
    <w:multiLevelType w:val="hybridMultilevel"/>
    <w:tmpl w:val="227EC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682D"/>
    <w:multiLevelType w:val="hybridMultilevel"/>
    <w:tmpl w:val="CD3E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68D"/>
    <w:multiLevelType w:val="hybridMultilevel"/>
    <w:tmpl w:val="EFD0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47FC"/>
    <w:multiLevelType w:val="hybridMultilevel"/>
    <w:tmpl w:val="C482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166A9"/>
    <w:rsid w:val="00044C0B"/>
    <w:rsid w:val="000709B1"/>
    <w:rsid w:val="00074289"/>
    <w:rsid w:val="0012236D"/>
    <w:rsid w:val="00164DCF"/>
    <w:rsid w:val="001669C7"/>
    <w:rsid w:val="00191AC3"/>
    <w:rsid w:val="001D163B"/>
    <w:rsid w:val="001E3D70"/>
    <w:rsid w:val="001E5696"/>
    <w:rsid w:val="00216A2E"/>
    <w:rsid w:val="00261218"/>
    <w:rsid w:val="002646EF"/>
    <w:rsid w:val="00265561"/>
    <w:rsid w:val="00272AED"/>
    <w:rsid w:val="00292517"/>
    <w:rsid w:val="002A73C9"/>
    <w:rsid w:val="002B06C3"/>
    <w:rsid w:val="002D270C"/>
    <w:rsid w:val="002F1C39"/>
    <w:rsid w:val="0030228E"/>
    <w:rsid w:val="0032650A"/>
    <w:rsid w:val="00333786"/>
    <w:rsid w:val="00345E74"/>
    <w:rsid w:val="003C10D5"/>
    <w:rsid w:val="003D1217"/>
    <w:rsid w:val="003D4AF5"/>
    <w:rsid w:val="00437378"/>
    <w:rsid w:val="00463C44"/>
    <w:rsid w:val="0048237B"/>
    <w:rsid w:val="004B019A"/>
    <w:rsid w:val="005127C0"/>
    <w:rsid w:val="00555E9D"/>
    <w:rsid w:val="00585523"/>
    <w:rsid w:val="005B04E6"/>
    <w:rsid w:val="005C1750"/>
    <w:rsid w:val="005D4ADC"/>
    <w:rsid w:val="005E33B3"/>
    <w:rsid w:val="005F31A3"/>
    <w:rsid w:val="00612D9A"/>
    <w:rsid w:val="00614F2E"/>
    <w:rsid w:val="0062004B"/>
    <w:rsid w:val="00642421"/>
    <w:rsid w:val="00660FE1"/>
    <w:rsid w:val="00680B55"/>
    <w:rsid w:val="00682B36"/>
    <w:rsid w:val="006F31B8"/>
    <w:rsid w:val="006F55AA"/>
    <w:rsid w:val="006F7D41"/>
    <w:rsid w:val="00701759"/>
    <w:rsid w:val="00711AB6"/>
    <w:rsid w:val="00736FBC"/>
    <w:rsid w:val="00775D65"/>
    <w:rsid w:val="00787771"/>
    <w:rsid w:val="0079740C"/>
    <w:rsid w:val="007A2486"/>
    <w:rsid w:val="007D550F"/>
    <w:rsid w:val="00806A21"/>
    <w:rsid w:val="00827CCA"/>
    <w:rsid w:val="008310A8"/>
    <w:rsid w:val="00834A23"/>
    <w:rsid w:val="00864D32"/>
    <w:rsid w:val="00872D13"/>
    <w:rsid w:val="00894795"/>
    <w:rsid w:val="008C1DA5"/>
    <w:rsid w:val="008E50F8"/>
    <w:rsid w:val="009136E1"/>
    <w:rsid w:val="00944C2F"/>
    <w:rsid w:val="009672E5"/>
    <w:rsid w:val="00A07D50"/>
    <w:rsid w:val="00A339BA"/>
    <w:rsid w:val="00A50D4E"/>
    <w:rsid w:val="00A56D0D"/>
    <w:rsid w:val="00A77029"/>
    <w:rsid w:val="00AC7FCF"/>
    <w:rsid w:val="00AD5FFC"/>
    <w:rsid w:val="00AD6753"/>
    <w:rsid w:val="00B16EE6"/>
    <w:rsid w:val="00B4032B"/>
    <w:rsid w:val="00B708BF"/>
    <w:rsid w:val="00BF0C84"/>
    <w:rsid w:val="00C15853"/>
    <w:rsid w:val="00C6021F"/>
    <w:rsid w:val="00CA4A2F"/>
    <w:rsid w:val="00CB6275"/>
    <w:rsid w:val="00CD4C35"/>
    <w:rsid w:val="00CF6935"/>
    <w:rsid w:val="00D37B42"/>
    <w:rsid w:val="00D5741A"/>
    <w:rsid w:val="00DA279C"/>
    <w:rsid w:val="00DA4A45"/>
    <w:rsid w:val="00DA7AF7"/>
    <w:rsid w:val="00DB3428"/>
    <w:rsid w:val="00DE5F88"/>
    <w:rsid w:val="00E04B16"/>
    <w:rsid w:val="00E43079"/>
    <w:rsid w:val="00E54538"/>
    <w:rsid w:val="00E60F2C"/>
    <w:rsid w:val="00EF025C"/>
    <w:rsid w:val="00EF3304"/>
    <w:rsid w:val="00F166A9"/>
    <w:rsid w:val="00F53A59"/>
    <w:rsid w:val="00FA0E1F"/>
    <w:rsid w:val="00FC1F03"/>
    <w:rsid w:val="00FD0247"/>
    <w:rsid w:val="00FD0A72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3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50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01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1759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FFC"/>
  </w:style>
  <w:style w:type="paragraph" w:styleId="Stopka">
    <w:name w:val="footer"/>
    <w:basedOn w:val="Normalny"/>
    <w:link w:val="StopkaZnak"/>
    <w:uiPriority w:val="99"/>
    <w:semiHidden/>
    <w:unhideWhenUsed/>
    <w:rsid w:val="00A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1600</Characters>
  <Application>Microsoft Office Word</Application>
  <DocSecurity>0</DocSecurity>
  <Lines>27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2017-04-25T11:02:00Z</dcterms:created>
  <dcterms:modified xsi:type="dcterms:W3CDTF">2017-04-25T11:02:00Z</dcterms:modified>
</cp:coreProperties>
</file>