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B2" w:rsidRDefault="00CE713B" w:rsidP="004C2682">
      <w:pPr>
        <w:spacing w:after="40"/>
        <w:jc w:val="center"/>
        <w:rPr>
          <w:b/>
          <w:sz w:val="24"/>
          <w:szCs w:val="24"/>
        </w:rPr>
      </w:pPr>
      <w:r w:rsidRPr="004C2682">
        <w:rPr>
          <w:b/>
          <w:sz w:val="24"/>
          <w:szCs w:val="24"/>
        </w:rPr>
        <w:t>Wystąpienie Wojciecha Długoborskiego, Współprzewodniczącego Komisji Wspólnej  Rządu                   i Samorządu Terytorialnego, Prezesa Zarządu Unii Miasteczek Polskich,  Zastępcy burmistrza Chojny wygłoszone podczas uroczystego posiedzenia Komisji na Zamku Królewskim w Warszawie z okazji   25-lecia Komisji Wspólnej Rządu i Samorządu Terytorialnego w dniu 29 maja 2018 roku</w:t>
      </w:r>
    </w:p>
    <w:p w:rsidR="00EF326C" w:rsidRDefault="00EF326C" w:rsidP="004C2682">
      <w:pPr>
        <w:spacing w:after="40"/>
        <w:jc w:val="center"/>
        <w:rPr>
          <w:b/>
          <w:sz w:val="24"/>
          <w:szCs w:val="24"/>
        </w:rPr>
      </w:pPr>
    </w:p>
    <w:p w:rsidR="004C2682" w:rsidRPr="004C2682" w:rsidRDefault="004C2682" w:rsidP="004C2682">
      <w:pPr>
        <w:spacing w:after="40"/>
        <w:rPr>
          <w:b/>
          <w:sz w:val="24"/>
          <w:szCs w:val="24"/>
        </w:rPr>
      </w:pPr>
      <w:r>
        <w:rPr>
          <w:b/>
          <w:sz w:val="24"/>
          <w:szCs w:val="24"/>
        </w:rPr>
        <w:t>Powstanie Komisji i pierwsze lata działania</w:t>
      </w:r>
    </w:p>
    <w:p w:rsidR="004C2682" w:rsidRDefault="00C05CD3" w:rsidP="004C2682">
      <w:pPr>
        <w:spacing w:after="40"/>
        <w:jc w:val="both"/>
      </w:pPr>
      <w:r>
        <w:t>25 lat funkcjonowania K</w:t>
      </w:r>
      <w:r w:rsidR="00CE713B" w:rsidRPr="00CE713B">
        <w:t>omisji Wspólnej Rządu i Samorządu Terytorialnego</w:t>
      </w:r>
      <w:r w:rsidR="00CE713B">
        <w:t xml:space="preserve"> to dobra okazja do podsumowania dorobku Komisji i zastanowienia się nad jej przyszłością </w:t>
      </w:r>
      <w:r w:rsidR="002F4015">
        <w:t xml:space="preserve">– kierunkami rozwoju. </w:t>
      </w:r>
      <w:r w:rsidR="00E04439">
        <w:t xml:space="preserve">Kiedy po przemianach w Polsce (w roku 1989) – zaczęto wdrażać liczne reformy społeczno </w:t>
      </w:r>
      <w:r w:rsidR="002F4015">
        <w:t>-</w:t>
      </w:r>
      <w:r w:rsidR="00E04439">
        <w:t xml:space="preserve"> </w:t>
      </w:r>
      <w:r w:rsidR="002F4015">
        <w:t xml:space="preserve">       - </w:t>
      </w:r>
      <w:r w:rsidR="00E04439">
        <w:t>gospodarcze, wśród nich znalazła się także reforma administracji, w tym odrodzenie się samorządu terytorialnego, zwana „reformą samorządową”. Ustawy z 8 marca</w:t>
      </w:r>
      <w:r w:rsidR="002F4015">
        <w:t xml:space="preserve"> 1990 roku</w:t>
      </w:r>
      <w:r w:rsidR="004C2682">
        <w:t xml:space="preserve"> rozpoczęły proces </w:t>
      </w:r>
      <w:r w:rsidR="00E04439">
        <w:t>przemian w tej sferze, dały początek tworzenia się nowego samorządu gminnego. W ocenie społecznej ta właśnie reforma uznawana jest za najlepiej przygotowaną i wdrażaną. Także kolejne jej etapy, szczególnie wprowadzenie kolejnych rodzajów samorządu – powiatów i województw znajdują społeczne poparcie i zaufanie</w:t>
      </w:r>
      <w:r w:rsidR="007A0898">
        <w:t xml:space="preserve">. </w:t>
      </w:r>
    </w:p>
    <w:p w:rsidR="004C2682" w:rsidRDefault="007A0898" w:rsidP="004C2682">
      <w:pPr>
        <w:spacing w:after="40"/>
        <w:jc w:val="both"/>
      </w:pPr>
      <w:r>
        <w:t>W tym pierwszym okresie budowania samorządu gminnego pojawiła się potrzeba organizowania się w związki i stowarzyszenia poszczególnych kategorii gmin, tak ze względu na ich charakter</w:t>
      </w:r>
      <w:r w:rsidR="004C2682">
        <w:t>,</w:t>
      </w:r>
      <w:r>
        <w:t xml:space="preserve"> jak i przynależność regionalną (terytorialną). Reaktywowano Związek Miast Polskich, utworzono Unię Metropolii Polskich, działającą w formie fundacji. Powstała Unia Miasteczek Polskich, później prężnie działający Związek Gmin Wiejskich Rzeczpospolitej Polskiej</w:t>
      </w:r>
      <w:r w:rsidR="00ED0CED">
        <w:t xml:space="preserve">. Po utworzeniu powiatów i województw powstały Związek Powiatów Polskich i Związek Województw Rzeczpospolitej Polskiej. </w:t>
      </w:r>
      <w:r w:rsidR="00815083">
        <w:t xml:space="preserve"> Brakowało jednak krajowej reprezentacji wszystkich kategorii samorządów, która mogłaby być partnerem w relacjach z Rządem w kwestii dbania o interesy samorządów. Taką rolę po cz</w:t>
      </w:r>
      <w:r w:rsidR="004C2682">
        <w:t xml:space="preserve">ęści spełniał istniejący </w:t>
      </w:r>
      <w:r w:rsidR="00815083">
        <w:t>nieformalnie (bez oparcia ustawowego) – Krajowy Sejmik Samorządu Terytorialnego. Środowiska samorządowe dążyły do sformalizowania kontaktów z Rządem w świetle pojawiających się rozlicznych problemów</w:t>
      </w:r>
      <w:r w:rsidR="004022BE">
        <w:t xml:space="preserve"> związanych z wdrażaniem p</w:t>
      </w:r>
      <w:r w:rsidR="004C2682">
        <w:t>rawa stanowionego przez Państwo</w:t>
      </w:r>
      <w:r w:rsidR="004022BE">
        <w:t>, a odnoszącego się do samorządu tak w sferze wykonawczej (w zakresie zadań realizowanych przez gminy)</w:t>
      </w:r>
      <w:r w:rsidR="004C2682">
        <w:t>,</w:t>
      </w:r>
      <w:r w:rsidR="004022BE">
        <w:t xml:space="preserve"> jak i dotyczącego jego funkcjonowania.</w:t>
      </w:r>
      <w:r w:rsidR="008E2DB2">
        <w:t xml:space="preserve"> </w:t>
      </w:r>
    </w:p>
    <w:p w:rsidR="00EF326C" w:rsidRDefault="008E2DB2" w:rsidP="004C2682">
      <w:pPr>
        <w:spacing w:after="40"/>
        <w:jc w:val="both"/>
      </w:pPr>
      <w:r>
        <w:t>I tak pierwsze organizacyjne posiedzenie Komisji Wspólnej Rządu i Środowisk Samorządowych odbyło się 21 maja 1993 roku. Formalną podstawę dla funkcjonowania Komisji Wspólnej Rządu i Samorządu Terytorialnego (już pod taką nazwą) dało Zarządzenie</w:t>
      </w:r>
      <w:r w:rsidR="004022BE">
        <w:t xml:space="preserve"> </w:t>
      </w:r>
      <w:r>
        <w:t>nr 20 Prezes Rady Ministrów, Hanny Suchockiej, z 22 lipca 1993 roku. Komisję Wspólną Rządu</w:t>
      </w:r>
      <w:r w:rsidR="00815083">
        <w:t xml:space="preserve"> </w:t>
      </w:r>
      <w:r>
        <w:t>i Samorządu Terytorialnego powołano „do współpracy w opiniowaniu rozwiązań oraz rozstrzygania</w:t>
      </w:r>
      <w:r w:rsidR="00A401F0">
        <w:t xml:space="preserve"> problemów dotyczących ustroju i działalności samorządu terytorialnego”. Komisja miała działać przy Prezesie Rady Ministrów „do czasu powołania, na podstawie ustawy, ogólnokrajowej reprezentacji samorządu terytorialnego”.</w:t>
      </w:r>
      <w:r w:rsidR="00B519FC">
        <w:t xml:space="preserve"> </w:t>
      </w:r>
    </w:p>
    <w:p w:rsidR="004C2682" w:rsidRPr="00EF326C" w:rsidRDefault="00B519FC" w:rsidP="004C2682">
      <w:pPr>
        <w:spacing w:after="40"/>
        <w:jc w:val="both"/>
        <w:rPr>
          <w:b/>
        </w:rPr>
      </w:pPr>
      <w:r w:rsidRPr="00EF326C">
        <w:rPr>
          <w:b/>
        </w:rPr>
        <w:t>Pie</w:t>
      </w:r>
      <w:r w:rsidR="004C2682" w:rsidRPr="00EF326C">
        <w:rPr>
          <w:b/>
        </w:rPr>
        <w:t xml:space="preserve">rwszy skład Strony Samorządowej: </w:t>
      </w:r>
    </w:p>
    <w:p w:rsidR="004C2682" w:rsidRDefault="004C2682" w:rsidP="004C2682">
      <w:pPr>
        <w:spacing w:after="40"/>
        <w:jc w:val="both"/>
      </w:pPr>
      <w:r>
        <w:t>Współprzewodniczący -</w:t>
      </w:r>
      <w:r w:rsidR="00B519FC">
        <w:t xml:space="preserve"> Stanisław </w:t>
      </w:r>
      <w:proofErr w:type="spellStart"/>
      <w:r w:rsidR="00B519FC">
        <w:t>Wyganowski</w:t>
      </w:r>
      <w:proofErr w:type="spellEnd"/>
      <w:r w:rsidR="00B519FC">
        <w:t xml:space="preserve"> (Unia Metropolii Polskich); </w:t>
      </w:r>
      <w:r>
        <w:t>Członkowie</w:t>
      </w:r>
      <w:r w:rsidR="00E20812">
        <w:t xml:space="preserve">: </w:t>
      </w:r>
      <w:r w:rsidR="00B519FC">
        <w:t xml:space="preserve">Piotr Buczkowski (Krajowy Sejmik Samorządu Terytorialnego), Leszek Chwat (Unia Miasteczek Polskich), Franciszka Cegielska (Związek Miast Polskich), Piotr Fogler (KSST), Zyta Gilowska (KSST), Wojciech Szczęsny Kaczmarek (ZMP), Leon Kieres (KSST), Andrzej Lubiatowski (Instytut Miasta), Adam Tychowski (Związek Gmin Wiejskich RP), </w:t>
      </w:r>
      <w:r w:rsidR="00E20812">
        <w:t xml:space="preserve">Tadeusz Wrona (ZMP). </w:t>
      </w:r>
    </w:p>
    <w:p w:rsidR="004C2682" w:rsidRDefault="004C2682" w:rsidP="004C2682">
      <w:pPr>
        <w:spacing w:after="40"/>
        <w:jc w:val="both"/>
      </w:pPr>
      <w:r>
        <w:lastRenderedPageBreak/>
        <w:t xml:space="preserve">W pracach </w:t>
      </w:r>
      <w:proofErr w:type="spellStart"/>
      <w:r>
        <w:t>KWR</w:t>
      </w:r>
      <w:r w:rsidR="00E20812">
        <w:t>iST</w:t>
      </w:r>
      <w:proofErr w:type="spellEnd"/>
      <w:r w:rsidR="00E20812">
        <w:t xml:space="preserve"> stale uczestniczyli także przedstawiciele konwentu miast objętych tzw. pilotażem miejskim: Józef Lassota (Prezydent Krakowa), Janusz Paczocha (Prezydent Bytomia) i Bogdan Zdrojewski (Prezydent Wrocławia). </w:t>
      </w:r>
    </w:p>
    <w:p w:rsidR="00EF326C" w:rsidRDefault="00E20812" w:rsidP="004C2682">
      <w:pPr>
        <w:spacing w:after="40"/>
        <w:jc w:val="both"/>
      </w:pPr>
      <w:r w:rsidRPr="00EF326C">
        <w:rPr>
          <w:b/>
        </w:rPr>
        <w:t>Pierwszy skład Strony Rządowej</w:t>
      </w:r>
      <w:r>
        <w:t xml:space="preserve">: </w:t>
      </w:r>
    </w:p>
    <w:p w:rsidR="004C2682" w:rsidRDefault="00E20812" w:rsidP="004C2682">
      <w:pPr>
        <w:spacing w:after="40"/>
        <w:jc w:val="both"/>
      </w:pPr>
      <w:r>
        <w:t>Współprzewodniczący: Jan Maria Rokita (szef URM); Członkowie: Andrzej Bratkowski (Minister Gospodarki Przestrzennej i Budownictwa), Zdobysław Flisowski (Minister Edukacji Narodowej), Zbigniew Jaworski (</w:t>
      </w:r>
      <w:r w:rsidR="00394D47">
        <w:t>Minister Transportu i Gospodarki Morskiej), Michał Kulesza (Pełnomocnik Rządu ds. Reformy Administr</w:t>
      </w:r>
      <w:r w:rsidR="004C2682">
        <w:t xml:space="preserve">acji Publicznej), </w:t>
      </w:r>
      <w:r w:rsidR="00394D47">
        <w:t xml:space="preserve">Kazimierz Marcinkiewicz (Wiceminister </w:t>
      </w:r>
      <w:r w:rsidR="002F4015">
        <w:t xml:space="preserve">Edukacji Narodowej), </w:t>
      </w:r>
      <w:r w:rsidR="00394D47">
        <w:t>Wojciech Misiąg (Wiceminister Finansów), Sławomir Najnigier (Wiceminister Gospodarki Przestrzennej i Budownictwa), Jerzy Osiatyński (Minister Finansów), Mirosław Stec (Dyrektor Generalny w URM), Anna Urbanowicz</w:t>
      </w:r>
      <w:r w:rsidR="002F4015">
        <w:t xml:space="preserve"> (</w:t>
      </w:r>
      <w:r w:rsidR="00394D47">
        <w:t>Wiceminister Edukacji Narodowej), Andrzej Wojtyła (Minister Zdrowia i Opieki Społecznej).</w:t>
      </w:r>
    </w:p>
    <w:p w:rsidR="004C2682" w:rsidRDefault="00292F58" w:rsidP="004C2682">
      <w:pPr>
        <w:spacing w:after="40"/>
        <w:jc w:val="both"/>
      </w:pPr>
      <w:r w:rsidRPr="00EF326C">
        <w:rPr>
          <w:b/>
        </w:rPr>
        <w:t>Pierwszy Sekretariat</w:t>
      </w:r>
      <w:r>
        <w:t xml:space="preserve"> Komisji Wspólnej: Krystyna Grunwald, Rafał Matyja, Waldemar Rataj, Wiesław Sikorski, Tomasz </w:t>
      </w:r>
      <w:proofErr w:type="spellStart"/>
      <w:r>
        <w:t>Grosse</w:t>
      </w:r>
      <w:proofErr w:type="spellEnd"/>
      <w:r>
        <w:t>.</w:t>
      </w:r>
    </w:p>
    <w:p w:rsidR="004C2682" w:rsidRDefault="00292F58" w:rsidP="004C2682">
      <w:pPr>
        <w:spacing w:after="40"/>
        <w:jc w:val="both"/>
      </w:pPr>
      <w:r>
        <w:t>Zarządzeniem Prezes Rady Ministrów nr 45 z 25 października 1993 roku powołano 5 Zespołów Komisji Wspólnej: ds., reformy Systemu Finansów samorządu Terytorialnego, ds. Programu Pilotażowego Reformy Administracji Publicznej, ds. Zarzadzania Drogami Publicznymi, ds. Ustroju Metropolitalnego, ds. Programu Kredytów i Rozwoju Komunalnego.</w:t>
      </w:r>
    </w:p>
    <w:p w:rsidR="004C2682" w:rsidRPr="004C2682" w:rsidRDefault="004C2682" w:rsidP="004C2682">
      <w:pPr>
        <w:spacing w:after="40"/>
        <w:jc w:val="both"/>
        <w:rPr>
          <w:b/>
        </w:rPr>
      </w:pPr>
      <w:r>
        <w:rPr>
          <w:b/>
        </w:rPr>
        <w:t>Rozwiązanie ustawowe</w:t>
      </w:r>
    </w:p>
    <w:p w:rsidR="00B44788" w:rsidRDefault="00292F58" w:rsidP="004C2682">
      <w:pPr>
        <w:spacing w:after="40"/>
        <w:jc w:val="both"/>
      </w:pPr>
      <w:r>
        <w:t xml:space="preserve">Lata 1993-2005 to czas doskonalenia pracy Komisji, dalszych reform samorządowych, zmieniających się rządów, a tym samym różnego </w:t>
      </w:r>
      <w:r w:rsidR="009F4291">
        <w:t>spojrzenia na współpracę z samorządami. Okres ten doprowadził jednak do wypracowania takiego modelu, który już sprawdzony, mógł stać się rozwiązaniem ujętym w ramy ustawowe – ust</w:t>
      </w:r>
      <w:r w:rsidR="004C2682">
        <w:t>awą</w:t>
      </w:r>
      <w:r w:rsidR="002F4015">
        <w:t xml:space="preserve"> z 26.05.2005 roku </w:t>
      </w:r>
      <w:r w:rsidR="009F4291">
        <w:t>o Komisji Wspólnej Rządu i Samorządu Terytorialnego. Określono wtedy zadania i formy pracy Komisji</w:t>
      </w:r>
      <w:r w:rsidR="004C2682">
        <w:t>,</w:t>
      </w:r>
      <w:r w:rsidR="009F4291">
        <w:t xml:space="preserve"> a także składy reprezentujące stronę rządową i samorządową w</w:t>
      </w:r>
      <w:r w:rsidR="002F4015">
        <w:t xml:space="preserve"> Komisji Wspólnej Rządu</w:t>
      </w:r>
      <w:r w:rsidR="009F4291">
        <w:t xml:space="preserve"> i Samorządu Terytorialnego. </w:t>
      </w:r>
    </w:p>
    <w:p w:rsidR="00B44788" w:rsidRDefault="0060267B" w:rsidP="004C2682">
      <w:pPr>
        <w:spacing w:after="40"/>
        <w:jc w:val="both"/>
      </w:pPr>
      <w:r>
        <w:t>Współprzewodniczącymi Komisji są: ze strony rządowej – Minister ds. Administracji, a ze strony samorządowej – wybrany przedstawiciel</w:t>
      </w:r>
      <w:r w:rsidR="001F1820">
        <w:t>. Od pewnego czasu rotacyjnie tę</w:t>
      </w:r>
      <w:r>
        <w:t xml:space="preserve"> funkcję pełni przedstawiciel korporacji samorządowych wchodzących w skład </w:t>
      </w:r>
      <w:proofErr w:type="spellStart"/>
      <w:r>
        <w:t>KWRiST</w:t>
      </w:r>
      <w:proofErr w:type="spellEnd"/>
      <w:r>
        <w:t xml:space="preserve"> (co 8 miesięcy) – są to ustalenia </w:t>
      </w:r>
      <w:r w:rsidR="00EF326C">
        <w:t>wewnętrzne strony samorządowej.</w:t>
      </w:r>
    </w:p>
    <w:p w:rsidR="00EF326C" w:rsidRPr="00EF326C" w:rsidRDefault="00EF326C" w:rsidP="004C2682">
      <w:pPr>
        <w:spacing w:after="40"/>
        <w:jc w:val="both"/>
        <w:rPr>
          <w:b/>
        </w:rPr>
      </w:pPr>
      <w:r>
        <w:rPr>
          <w:b/>
        </w:rPr>
        <w:t>Wyjątkowe rozwiązanie</w:t>
      </w:r>
    </w:p>
    <w:p w:rsidR="000050D3" w:rsidRDefault="0060267B" w:rsidP="004C2682">
      <w:pPr>
        <w:spacing w:after="40"/>
        <w:jc w:val="both"/>
      </w:pPr>
      <w:r>
        <w:t>W naszej ocenie ta forma współpracy rządu i samorząd</w:t>
      </w:r>
      <w:r w:rsidR="00B44788">
        <w:t xml:space="preserve">u terytorialnego, wyjątkowa w skali </w:t>
      </w:r>
      <w:r>
        <w:t>świ</w:t>
      </w:r>
      <w:r w:rsidR="00B44788">
        <w:t>at</w:t>
      </w:r>
      <w:r w:rsidR="00EF326C">
        <w:t>owej</w:t>
      </w:r>
      <w:r>
        <w:t>, w warunkach polskiej demokracji dobrze się sprawdza. Z jednej strony zmusza rządzących do wysłuchania racji samorządów, z drugiej zaś daje szansę samorządowcom</w:t>
      </w:r>
      <w:r w:rsidR="00255A98">
        <w:t xml:space="preserve"> śledzenia zmian w prawie dotyczącym samorządów i opiniowania tych projektów, nawet jeśli te opinie nie są brane pod uwagę. Gorzej, gdy projekty rządowe są stanowione bez uzyskania stosownej opinii – wymaganej ustawą. Niestety</w:t>
      </w:r>
      <w:r w:rsidR="00B44788">
        <w:t>, nie ma</w:t>
      </w:r>
      <w:r w:rsidR="00255A98">
        <w:t xml:space="preserve"> żadnej sankcji,</w:t>
      </w:r>
      <w:r w:rsidR="00EF326C">
        <w:t xml:space="preserve"> jeśli się to zdarzy. P</w:t>
      </w:r>
      <w:r w:rsidR="00255A98">
        <w:t>rzypadki takie (podejmowanie rozstrzygnięć bez naszej opini</w:t>
      </w:r>
      <w:r w:rsidR="00B44788">
        <w:t>i)</w:t>
      </w:r>
      <w:r w:rsidR="00EF326C">
        <w:t xml:space="preserve"> </w:t>
      </w:r>
      <w:r w:rsidR="00B44788">
        <w:t>zdarzały się przecież w historii Komisji nie</w:t>
      </w:r>
      <w:r w:rsidR="00255A98">
        <w:t>rzadko, co jako strona samorządowa podnosiliśmy</w:t>
      </w:r>
      <w:r w:rsidR="00B44788">
        <w:t>, apelując o nie</w:t>
      </w:r>
      <w:r w:rsidR="00A46111">
        <w:t xml:space="preserve">stosowanie takich praktyk. </w:t>
      </w:r>
    </w:p>
    <w:p w:rsidR="00B44788" w:rsidRDefault="00CC7CA9" w:rsidP="004C2682">
      <w:pPr>
        <w:spacing w:after="40"/>
        <w:jc w:val="both"/>
      </w:pPr>
      <w:r>
        <w:t>Na szczególn</w:t>
      </w:r>
      <w:r w:rsidR="00B44788">
        <w:t>e podkreślenie zasługuje praca zespołów p</w:t>
      </w:r>
      <w:r>
        <w:t>roblemowych. To tam odbywa się zasadnicza debata i wypracowywane są stanowiska – opinie. Zdarza się także, że to właśnie Zespoły upoważniane są do po</w:t>
      </w:r>
      <w:r w:rsidR="001F1820">
        <w:t>djęcia decyzji – wydania opinii</w:t>
      </w:r>
      <w:r>
        <w:t xml:space="preserve"> wiążącej. Rzadziej wykorzystywany jest funkcjonujący instytucjonalnie tryb obiegowy </w:t>
      </w:r>
      <w:proofErr w:type="spellStart"/>
      <w:r>
        <w:t>KWRiST</w:t>
      </w:r>
      <w:proofErr w:type="spellEnd"/>
      <w:r>
        <w:t>, ale w pilnych przypadkach</w:t>
      </w:r>
      <w:r w:rsidR="001F1820">
        <w:t xml:space="preserve"> i</w:t>
      </w:r>
      <w:r>
        <w:t xml:space="preserve"> na to rozwiązanie wyrażamy zgodę.</w:t>
      </w:r>
      <w:r w:rsidR="00F01D5B">
        <w:t xml:space="preserve"> </w:t>
      </w:r>
    </w:p>
    <w:p w:rsidR="00B44788" w:rsidRDefault="00F01D5B" w:rsidP="004C2682">
      <w:pPr>
        <w:spacing w:after="40"/>
        <w:jc w:val="both"/>
      </w:pPr>
      <w:r>
        <w:lastRenderedPageBreak/>
        <w:t>Komisja Wspólna Rządu i Samorządu Terytorialnego po 25 latach działania dobrze wpisała się w m</w:t>
      </w:r>
      <w:r w:rsidR="001F1820">
        <w:t>apę demokratycznych instytucji p</w:t>
      </w:r>
      <w:r>
        <w:t>aństwa prawa. Jej dorobek, systematyczna praca, doskonalenie form działalności dowodzą słuszności podjętych historycznie ustaleń i decyzji o wprowadzeniu do polskiego porządku prawnego tego rozwiązania. Jako samorządowcy liczymy na utrzymanie tej formy współpracy –</w:t>
      </w:r>
      <w:r w:rsidR="00EF326C">
        <w:t xml:space="preserve"> jej rozwijanie i doskonalenie.</w:t>
      </w:r>
    </w:p>
    <w:p w:rsidR="00EF326C" w:rsidRPr="000050D3" w:rsidRDefault="000050D3" w:rsidP="004C2682">
      <w:pPr>
        <w:spacing w:after="40"/>
        <w:jc w:val="both"/>
        <w:rPr>
          <w:b/>
        </w:rPr>
      </w:pPr>
      <w:r>
        <w:rPr>
          <w:b/>
        </w:rPr>
        <w:t>Podziękowania</w:t>
      </w:r>
      <w:bookmarkStart w:id="0" w:name="_GoBack"/>
      <w:bookmarkEnd w:id="0"/>
    </w:p>
    <w:p w:rsidR="00EF326C" w:rsidRDefault="00F01D5B" w:rsidP="004C2682">
      <w:pPr>
        <w:spacing w:after="40"/>
        <w:jc w:val="both"/>
      </w:pPr>
      <w:r>
        <w:t>Z okazji 25 lat działalności Komisji Wspólnej Rządu i Samorządu Terytorialnego</w:t>
      </w:r>
      <w:r w:rsidR="00725DCD">
        <w:t xml:space="preserve"> należą się słowa podziękowania wszystkim reprezentantom w Komisji</w:t>
      </w:r>
      <w:r w:rsidR="00B44788">
        <w:t>,</w:t>
      </w:r>
      <w:r w:rsidR="00725DCD">
        <w:t xml:space="preserve"> tak ze strony rządowej</w:t>
      </w:r>
      <w:r w:rsidR="00B44788">
        <w:t>,</w:t>
      </w:r>
      <w:r w:rsidR="00725DCD">
        <w:t xml:space="preserve"> jak i samorządowej. Pracownikom obsługującym pracę Komisji i Zespołów szczególne wyrazy uznania, szacunku i podz</w:t>
      </w:r>
      <w:r w:rsidR="001F1820">
        <w:t>iękowań za profesjonalizm</w:t>
      </w:r>
      <w:r w:rsidR="00725DCD">
        <w:t>, pomoc, życzliwość i dobrą atmosferę pracy i współpracy w Komisji. Nie do przecenienia jest rola Sekretarzy Komisji – koordynatorów jej prac, którym nie</w:t>
      </w:r>
      <w:r w:rsidR="00B44788">
        <w:t>wątpliwie należą się gorące</w:t>
      </w:r>
      <w:r w:rsidR="00725DCD">
        <w:t xml:space="preserve"> podziękowania. Szczególnie Andrz</w:t>
      </w:r>
      <w:r w:rsidR="001F1820">
        <w:t>ejowi Porawskiemu, który wyrósł</w:t>
      </w:r>
      <w:r w:rsidR="00725DCD">
        <w:t xml:space="preserve"> na eksperta strony samorządowej w zakresie znajomości prawa samorządowego i dotyczącego samorządów. </w:t>
      </w:r>
    </w:p>
    <w:p w:rsidR="007A0898" w:rsidRPr="00CE713B" w:rsidRDefault="00725DCD" w:rsidP="004C2682">
      <w:pPr>
        <w:spacing w:after="40"/>
        <w:jc w:val="both"/>
      </w:pPr>
      <w:r>
        <w:t xml:space="preserve">Liczymy, jako samorządowcy, w dużej części z bogatym praktycznym doświadczeniem, na dalszą </w:t>
      </w:r>
      <w:r w:rsidR="00EF326C">
        <w:t xml:space="preserve">dobrą współpracę z Rządem. Naszym wspólnym celem jest </w:t>
      </w:r>
      <w:r w:rsidR="00D01608">
        <w:t>jak najlepsz</w:t>
      </w:r>
      <w:r w:rsidR="00EF326C">
        <w:t>a</w:t>
      </w:r>
      <w:r w:rsidR="00D01608">
        <w:t xml:space="preserve"> jakoś</w:t>
      </w:r>
      <w:r w:rsidR="00EF326C">
        <w:t>ć</w:t>
      </w:r>
      <w:r w:rsidR="00D01608">
        <w:t xml:space="preserve"> stanowionego prawa</w:t>
      </w:r>
      <w:r w:rsidR="005C368F">
        <w:t xml:space="preserve">, </w:t>
      </w:r>
      <w:r w:rsidR="00EF326C">
        <w:t xml:space="preserve">a </w:t>
      </w:r>
      <w:r w:rsidR="00D01608">
        <w:t>funkcjonowanie Komisji Wspólnej Rządu i Samorządu Terytorialnego</w:t>
      </w:r>
      <w:r w:rsidR="00EF326C">
        <w:t xml:space="preserve"> z pewnością się do tego przyczynia</w:t>
      </w:r>
      <w:r w:rsidR="00D01608">
        <w:t>.</w:t>
      </w:r>
    </w:p>
    <w:p w:rsidR="00CE713B" w:rsidRPr="00CE713B" w:rsidRDefault="00CE713B" w:rsidP="004C2682">
      <w:pPr>
        <w:spacing w:after="40"/>
        <w:jc w:val="both"/>
        <w:rPr>
          <w:u w:val="single"/>
        </w:rPr>
      </w:pPr>
    </w:p>
    <w:sectPr w:rsidR="00CE713B" w:rsidRPr="00CE7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3B"/>
    <w:rsid w:val="000050D3"/>
    <w:rsid w:val="001F1820"/>
    <w:rsid w:val="00255A98"/>
    <w:rsid w:val="00273E05"/>
    <w:rsid w:val="00292F58"/>
    <w:rsid w:val="002F4015"/>
    <w:rsid w:val="00394D47"/>
    <w:rsid w:val="004022BE"/>
    <w:rsid w:val="004C2682"/>
    <w:rsid w:val="005C368F"/>
    <w:rsid w:val="0060267B"/>
    <w:rsid w:val="00725DCD"/>
    <w:rsid w:val="007A0898"/>
    <w:rsid w:val="00815083"/>
    <w:rsid w:val="008E2DB2"/>
    <w:rsid w:val="009F4291"/>
    <w:rsid w:val="00A401F0"/>
    <w:rsid w:val="00A46111"/>
    <w:rsid w:val="00B032B2"/>
    <w:rsid w:val="00B44788"/>
    <w:rsid w:val="00B519FC"/>
    <w:rsid w:val="00C05CD3"/>
    <w:rsid w:val="00CC7CA9"/>
    <w:rsid w:val="00CE713B"/>
    <w:rsid w:val="00D01608"/>
    <w:rsid w:val="00E04439"/>
    <w:rsid w:val="00E20812"/>
    <w:rsid w:val="00ED0CED"/>
    <w:rsid w:val="00EF326C"/>
    <w:rsid w:val="00F01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6C5DE-8F78-45CA-B974-412B5154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1182</Words>
  <Characters>7095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WUDEX</dc:creator>
  <cp:lastModifiedBy>apc</cp:lastModifiedBy>
  <cp:revision>3</cp:revision>
  <dcterms:created xsi:type="dcterms:W3CDTF">2018-06-05T07:42:00Z</dcterms:created>
  <dcterms:modified xsi:type="dcterms:W3CDTF">2018-06-05T07:54:00Z</dcterms:modified>
</cp:coreProperties>
</file>