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C4729" w14:textId="490F16A2" w:rsidR="008A267F" w:rsidRPr="00A30C39" w:rsidRDefault="00FD6C92" w:rsidP="00FD6C92">
      <w:pPr>
        <w:widowControl w:val="0"/>
        <w:ind w:firstLine="708"/>
        <w:jc w:val="center"/>
        <w:rPr>
          <w:rFonts w:asciiTheme="minorHAnsi" w:eastAsia="Lucida Sans Unicode" w:hAnsiTheme="minorHAnsi" w:cstheme="minorHAnsi"/>
          <w:iCs/>
          <w:kern w:val="2"/>
          <w:sz w:val="22"/>
          <w:szCs w:val="22"/>
          <w:lang w:eastAsia="hi-IN" w:bidi="hi-IN"/>
        </w:rPr>
      </w:pPr>
      <w:bookmarkStart w:id="0" w:name="_GoBack"/>
      <w:bookmarkEnd w:id="0"/>
      <w:r w:rsidRPr="00A30C39">
        <w:rPr>
          <w:rFonts w:asciiTheme="minorHAnsi" w:eastAsia="Lucida Sans Unicode" w:hAnsiTheme="minorHAnsi" w:cstheme="minorHAnsi"/>
          <w:iCs/>
          <w:kern w:val="2"/>
          <w:sz w:val="22"/>
          <w:szCs w:val="22"/>
          <w:lang w:eastAsia="hi-IN" w:bidi="hi-IN"/>
        </w:rPr>
        <w:t>Stanowisko</w:t>
      </w:r>
    </w:p>
    <w:p w14:paraId="62E40ECE" w14:textId="15DD2016" w:rsidR="00FD6C92" w:rsidRPr="00A30C39" w:rsidRDefault="00FD6C92" w:rsidP="00FD6C92">
      <w:pPr>
        <w:widowControl w:val="0"/>
        <w:ind w:firstLine="708"/>
        <w:jc w:val="center"/>
        <w:rPr>
          <w:rFonts w:asciiTheme="minorHAnsi" w:eastAsia="Lucida Sans Unicode" w:hAnsiTheme="minorHAnsi" w:cstheme="minorHAnsi"/>
          <w:iCs/>
          <w:kern w:val="2"/>
          <w:sz w:val="22"/>
          <w:szCs w:val="22"/>
          <w:lang w:eastAsia="hi-IN" w:bidi="hi-IN"/>
        </w:rPr>
      </w:pPr>
      <w:r w:rsidRPr="00A30C39">
        <w:rPr>
          <w:rFonts w:asciiTheme="minorHAnsi" w:eastAsia="Lucida Sans Unicode" w:hAnsiTheme="minorHAnsi" w:cstheme="minorHAnsi"/>
          <w:iCs/>
          <w:kern w:val="2"/>
          <w:sz w:val="22"/>
          <w:szCs w:val="22"/>
          <w:lang w:eastAsia="hi-IN" w:bidi="hi-IN"/>
        </w:rPr>
        <w:t>Zarządu Związku Miast Polskich</w:t>
      </w:r>
    </w:p>
    <w:p w14:paraId="2D1154D8" w14:textId="77777777" w:rsidR="00D51780" w:rsidRDefault="00FD6C92" w:rsidP="00D51780">
      <w:pPr>
        <w:widowControl w:val="0"/>
        <w:ind w:firstLine="708"/>
        <w:jc w:val="center"/>
        <w:rPr>
          <w:rFonts w:asciiTheme="minorHAnsi" w:eastAsia="Lucida Sans Unicode" w:hAnsiTheme="minorHAnsi" w:cstheme="minorHAnsi"/>
          <w:b/>
          <w:iCs/>
          <w:kern w:val="2"/>
          <w:sz w:val="22"/>
          <w:szCs w:val="22"/>
          <w:lang w:eastAsia="hi-IN" w:bidi="hi-IN"/>
        </w:rPr>
      </w:pPr>
      <w:r w:rsidRPr="004447EF">
        <w:rPr>
          <w:rFonts w:asciiTheme="minorHAnsi" w:eastAsia="Lucida Sans Unicode" w:hAnsiTheme="minorHAnsi" w:cstheme="minorHAnsi"/>
          <w:b/>
          <w:iCs/>
          <w:kern w:val="2"/>
          <w:sz w:val="22"/>
          <w:szCs w:val="22"/>
          <w:lang w:eastAsia="hi-IN" w:bidi="hi-IN"/>
        </w:rPr>
        <w:t xml:space="preserve">w sprawie </w:t>
      </w:r>
      <w:r w:rsidR="00D51780">
        <w:rPr>
          <w:rFonts w:asciiTheme="minorHAnsi" w:eastAsia="Lucida Sans Unicode" w:hAnsiTheme="minorHAnsi" w:cstheme="minorHAnsi"/>
          <w:b/>
          <w:iCs/>
          <w:kern w:val="2"/>
          <w:sz w:val="22"/>
          <w:szCs w:val="22"/>
          <w:lang w:eastAsia="hi-IN" w:bidi="hi-IN"/>
        </w:rPr>
        <w:t xml:space="preserve">inicjatywy </w:t>
      </w:r>
    </w:p>
    <w:p w14:paraId="5F24998C" w14:textId="25A29758" w:rsidR="00FD6C92" w:rsidRDefault="00D51780" w:rsidP="00D51780">
      <w:pPr>
        <w:widowControl w:val="0"/>
        <w:ind w:firstLine="708"/>
        <w:jc w:val="center"/>
        <w:rPr>
          <w:rFonts w:asciiTheme="minorHAnsi" w:eastAsia="Lucida Sans Unicode" w:hAnsiTheme="minorHAnsi" w:cstheme="minorHAnsi"/>
          <w:b/>
          <w:iCs/>
          <w:kern w:val="2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b/>
          <w:iCs/>
          <w:kern w:val="2"/>
          <w:sz w:val="22"/>
          <w:szCs w:val="22"/>
          <w:lang w:eastAsia="hi-IN" w:bidi="hi-IN"/>
        </w:rPr>
        <w:t>ustanowienia Odznaki Honorowej za Zasługi dla Straży Miejskiej (Gminnej)</w:t>
      </w:r>
    </w:p>
    <w:p w14:paraId="6994BF7E" w14:textId="77777777" w:rsidR="00DE3312" w:rsidRPr="004447EF" w:rsidRDefault="00DE3312" w:rsidP="00D51780">
      <w:pPr>
        <w:widowControl w:val="0"/>
        <w:ind w:firstLine="708"/>
        <w:jc w:val="center"/>
        <w:rPr>
          <w:rFonts w:asciiTheme="minorHAnsi" w:eastAsia="Lucida Sans Unicode" w:hAnsiTheme="minorHAnsi" w:cstheme="minorHAnsi"/>
          <w:b/>
          <w:iCs/>
          <w:kern w:val="2"/>
          <w:sz w:val="22"/>
          <w:szCs w:val="22"/>
          <w:lang w:eastAsia="hi-IN" w:bidi="hi-IN"/>
        </w:rPr>
      </w:pPr>
    </w:p>
    <w:p w14:paraId="51DBF604" w14:textId="77777777" w:rsidR="00A30C39" w:rsidRPr="00B96A55" w:rsidRDefault="00A30C39" w:rsidP="00FD6C92">
      <w:pPr>
        <w:widowControl w:val="0"/>
        <w:ind w:firstLine="708"/>
        <w:jc w:val="center"/>
        <w:rPr>
          <w:rFonts w:asciiTheme="minorHAnsi" w:eastAsia="Lucida Sans Unicode" w:hAnsiTheme="minorHAnsi" w:cstheme="minorHAnsi"/>
          <w:iCs/>
          <w:kern w:val="2"/>
          <w:sz w:val="16"/>
          <w:szCs w:val="16"/>
          <w:lang w:eastAsia="hi-IN" w:bidi="hi-IN"/>
        </w:rPr>
      </w:pPr>
    </w:p>
    <w:p w14:paraId="0AA1F750" w14:textId="0A832B47" w:rsidR="00D51780" w:rsidRDefault="00D51780" w:rsidP="00EE27C5">
      <w:pPr>
        <w:suppressAutoHyphens w:val="0"/>
        <w:ind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Związek Miast Polskich popiera inicjatywę jaka powstała w Prefekturze Województwa Łódzkiego Krajowej Rady Komendantów Straży Miejskich i Gminnych Rzeczypospolitej Polskiej, dotyczącej ustanowienia  na podstawie  </w:t>
      </w:r>
      <w:r w:rsidR="00C02749">
        <w:rPr>
          <w:rFonts w:asciiTheme="minorHAnsi" w:hAnsiTheme="minorHAnsi" w:cstheme="minorHAnsi"/>
          <w:sz w:val="22"/>
          <w:szCs w:val="22"/>
          <w:lang w:eastAsia="pl-PL"/>
        </w:rPr>
        <w:t xml:space="preserve">art.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4 ust. 2 i art. 6  ust. 1 ustawy z dnia 21 grudnia 1978 r. </w:t>
      </w:r>
      <w:r w:rsidR="00DE3312">
        <w:rPr>
          <w:rFonts w:asciiTheme="minorHAnsi" w:hAnsiTheme="minorHAnsi" w:cstheme="minorHAnsi"/>
          <w:sz w:val="22"/>
          <w:szCs w:val="22"/>
          <w:lang w:eastAsia="pl-PL"/>
        </w:rPr>
        <w:br/>
      </w:r>
      <w:r>
        <w:rPr>
          <w:rFonts w:asciiTheme="minorHAnsi" w:hAnsiTheme="minorHAnsi" w:cstheme="minorHAnsi"/>
          <w:sz w:val="22"/>
          <w:szCs w:val="22"/>
          <w:lang w:eastAsia="pl-PL"/>
        </w:rPr>
        <w:t>o odznakach  i mundurach  (Dz. U. z 2016 r. poz. 38), Odznaki Honorowej za Zasługi dla Straży Miejskiej (Gminnej)</w:t>
      </w:r>
      <w:r w:rsidR="00FD0C99">
        <w:rPr>
          <w:rFonts w:asciiTheme="minorHAnsi" w:hAnsiTheme="minorHAnsi" w:cstheme="minorHAnsi"/>
          <w:sz w:val="22"/>
          <w:szCs w:val="22"/>
          <w:lang w:eastAsia="pl-PL"/>
        </w:rPr>
        <w:t xml:space="preserve"> i pozytywnie opiniuje projekt rozporządzenia</w:t>
      </w:r>
      <w:r w:rsidR="00C02749">
        <w:rPr>
          <w:rFonts w:asciiTheme="minorHAnsi" w:hAnsiTheme="minorHAnsi" w:cstheme="minorHAnsi"/>
          <w:sz w:val="22"/>
          <w:szCs w:val="22"/>
          <w:lang w:eastAsia="pl-PL"/>
        </w:rPr>
        <w:t xml:space="preserve"> w sprawie ustanowienia Odznaki Honorowej za Zasługi dla Straży Miejskiej (Gminnej), ustalenia jej wzoru, zasad i trybu nadawania oraz noszenia.</w:t>
      </w:r>
    </w:p>
    <w:p w14:paraId="55D01B7F" w14:textId="77777777" w:rsidR="00D51780" w:rsidRDefault="00D51780" w:rsidP="00EE27C5">
      <w:pPr>
        <w:suppressAutoHyphens w:val="0"/>
        <w:ind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E4FC3A7" w14:textId="77777777" w:rsidR="00D51780" w:rsidRDefault="00D51780" w:rsidP="00EE27C5">
      <w:pPr>
        <w:suppressAutoHyphens w:val="0"/>
        <w:ind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C17C1C5" w14:textId="77777777" w:rsidR="00B96A55" w:rsidRPr="00B96A55" w:rsidRDefault="00B96A55" w:rsidP="00EE27C5">
      <w:pPr>
        <w:suppressAutoHyphens w:val="0"/>
        <w:ind w:firstLine="708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45651E98" w14:textId="53538ACE" w:rsidR="00B77738" w:rsidRDefault="00B77738" w:rsidP="007F1E36">
      <w:pPr>
        <w:suppressAutoHyphens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700D5A8" w14:textId="06115930" w:rsidR="00B77738" w:rsidRDefault="00B77738" w:rsidP="007F1E36">
      <w:pPr>
        <w:suppressAutoHyphens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2974108" w14:textId="0F38F60D" w:rsidR="00B77738" w:rsidRDefault="00B77738" w:rsidP="007F1E36">
      <w:pPr>
        <w:suppressAutoHyphens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</w:t>
      </w:r>
      <w:r w:rsidR="00520469">
        <w:rPr>
          <w:rFonts w:asciiTheme="minorHAnsi" w:hAnsiTheme="minorHAnsi" w:cstheme="minorHAnsi"/>
          <w:sz w:val="22"/>
          <w:szCs w:val="22"/>
          <w:lang w:eastAsia="pl-PL"/>
        </w:rPr>
        <w:t xml:space="preserve">   </w:t>
      </w:r>
      <w:r>
        <w:rPr>
          <w:rFonts w:asciiTheme="minorHAnsi" w:hAnsiTheme="minorHAnsi" w:cstheme="minorHAnsi"/>
          <w:sz w:val="22"/>
          <w:szCs w:val="22"/>
          <w:lang w:eastAsia="pl-PL"/>
        </w:rPr>
        <w:t>Za Zarząd</w:t>
      </w:r>
    </w:p>
    <w:p w14:paraId="28C2BE0B" w14:textId="527FDC0A" w:rsidR="00B77738" w:rsidRPr="00B77738" w:rsidRDefault="00B77738" w:rsidP="007F1E36">
      <w:pPr>
        <w:suppressAutoHyphens w:val="0"/>
        <w:spacing w:line="276" w:lineRule="auto"/>
        <w:ind w:firstLine="708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  </w:t>
      </w:r>
      <w:r w:rsidR="00A9141B">
        <w:rPr>
          <w:rFonts w:asciiTheme="minorHAnsi" w:hAnsiTheme="minorHAnsi" w:cstheme="minorHAnsi"/>
          <w:sz w:val="22"/>
          <w:szCs w:val="22"/>
          <w:lang w:eastAsia="pl-PL"/>
        </w:rPr>
        <w:t xml:space="preserve">  </w:t>
      </w:r>
      <w:r w:rsidR="00520469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B77738">
        <w:rPr>
          <w:rFonts w:asciiTheme="minorHAnsi" w:hAnsiTheme="minorHAnsi" w:cstheme="minorHAnsi"/>
          <w:i/>
          <w:sz w:val="22"/>
          <w:szCs w:val="22"/>
          <w:lang w:eastAsia="pl-PL"/>
        </w:rPr>
        <w:t>(-) Zygmunt Frankiewicz</w:t>
      </w:r>
    </w:p>
    <w:p w14:paraId="37D5A33E" w14:textId="3530CB55" w:rsidR="00B77738" w:rsidRDefault="00B77738" w:rsidP="007F1E36">
      <w:pPr>
        <w:suppressAutoHyphens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  <w:t>PREZES ZWIĄZKU</w:t>
      </w:r>
    </w:p>
    <w:p w14:paraId="2BF55366" w14:textId="7D8D2985" w:rsidR="00F921AA" w:rsidRDefault="00F921AA" w:rsidP="007F1E36">
      <w:pPr>
        <w:suppressAutoHyphens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B7EDFBC" w14:textId="77777777" w:rsidR="00F921AA" w:rsidRDefault="00F921AA" w:rsidP="007F1E36">
      <w:pPr>
        <w:suppressAutoHyphens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CA2FDEC" w14:textId="5C654C66" w:rsidR="00F921AA" w:rsidRDefault="00F921AA" w:rsidP="00F921AA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Zduńska Wola, 11 czerwca 2021 r.</w:t>
      </w:r>
    </w:p>
    <w:p w14:paraId="7C603B52" w14:textId="6119BBA0" w:rsidR="00B77738" w:rsidRPr="00FD6C92" w:rsidRDefault="00B77738" w:rsidP="007F1E36">
      <w:pPr>
        <w:suppressAutoHyphens w:val="0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  <w:r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14:paraId="752135DA" w14:textId="77777777" w:rsidR="0008017A" w:rsidRPr="00FD6C92" w:rsidRDefault="0008017A">
      <w:pPr>
        <w:rPr>
          <w:rFonts w:asciiTheme="minorHAnsi" w:hAnsiTheme="minorHAnsi" w:cstheme="minorHAnsi"/>
          <w:sz w:val="22"/>
          <w:szCs w:val="22"/>
        </w:rPr>
      </w:pPr>
    </w:p>
    <w:sectPr w:rsidR="0008017A" w:rsidRPr="00FD6C92" w:rsidSect="00DE331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24713"/>
    <w:multiLevelType w:val="hybridMultilevel"/>
    <w:tmpl w:val="BF941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A0C46"/>
    <w:multiLevelType w:val="hybridMultilevel"/>
    <w:tmpl w:val="30766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7F"/>
    <w:rsid w:val="0008017A"/>
    <w:rsid w:val="00084919"/>
    <w:rsid w:val="004447EF"/>
    <w:rsid w:val="004A7BDC"/>
    <w:rsid w:val="00520469"/>
    <w:rsid w:val="00604060"/>
    <w:rsid w:val="00606251"/>
    <w:rsid w:val="006D09DB"/>
    <w:rsid w:val="00750310"/>
    <w:rsid w:val="007F1E36"/>
    <w:rsid w:val="008A267F"/>
    <w:rsid w:val="00907D06"/>
    <w:rsid w:val="0091502A"/>
    <w:rsid w:val="00946664"/>
    <w:rsid w:val="00952E07"/>
    <w:rsid w:val="009E7369"/>
    <w:rsid w:val="009F20F0"/>
    <w:rsid w:val="00A076E1"/>
    <w:rsid w:val="00A27AE1"/>
    <w:rsid w:val="00A30C39"/>
    <w:rsid w:val="00A9141B"/>
    <w:rsid w:val="00B0027D"/>
    <w:rsid w:val="00B77738"/>
    <w:rsid w:val="00B96A55"/>
    <w:rsid w:val="00BE2860"/>
    <w:rsid w:val="00BF5844"/>
    <w:rsid w:val="00C02749"/>
    <w:rsid w:val="00C3692D"/>
    <w:rsid w:val="00CF2749"/>
    <w:rsid w:val="00D51780"/>
    <w:rsid w:val="00DE3312"/>
    <w:rsid w:val="00E260D1"/>
    <w:rsid w:val="00EE27C5"/>
    <w:rsid w:val="00F16921"/>
    <w:rsid w:val="00F36C01"/>
    <w:rsid w:val="00F86C5D"/>
    <w:rsid w:val="00F921AA"/>
    <w:rsid w:val="00FC71CE"/>
    <w:rsid w:val="00FD0C99"/>
    <w:rsid w:val="00FD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693F"/>
  <w15:chartTrackingRefBased/>
  <w15:docId w15:val="{F668164F-935C-4FE2-B89D-E4827E17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26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45206737134a0b581f26a70eec90bfd0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d54c6b4ac05653aaad4f3ac39ec2d8d2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29949F-138B-4A81-8262-340C992078B7}">
  <ds:schemaRefs>
    <ds:schemaRef ds:uri="http://schemas.microsoft.com/office/infopath/2007/PartnerControls"/>
    <ds:schemaRef ds:uri="797f1dc2-8d94-4174-b000-101e7575fb6c"/>
    <ds:schemaRef ds:uri="cc04306a-7e29-4598-8bc0-52e63436a2cf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E76EDE2-6BEF-47BC-A8EC-77C1C15FBF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D6CDD-BC28-4B1A-8942-08CC8292C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742</Characters>
  <Application>Microsoft Office Word</Application>
  <DocSecurity>0</DocSecurity>
  <Lines>14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Misiewicz</dc:creator>
  <cp:keywords/>
  <dc:description/>
  <cp:lastModifiedBy>Joanna Proniewicz</cp:lastModifiedBy>
  <cp:revision>2</cp:revision>
  <dcterms:created xsi:type="dcterms:W3CDTF">2021-07-04T12:36:00Z</dcterms:created>
  <dcterms:modified xsi:type="dcterms:W3CDTF">2021-07-04T12:36:00Z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