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C8F3" w14:textId="77777777" w:rsidR="00AD62BE" w:rsidRDefault="00AD62BE" w:rsidP="006A65A8">
      <w:pPr>
        <w:spacing w:line="360" w:lineRule="auto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08BFC061" w14:textId="1B30A4E1" w:rsidR="008C6546" w:rsidRPr="006A65A8" w:rsidRDefault="006A65A8" w:rsidP="006A65A8">
      <w:pPr>
        <w:spacing w:line="360" w:lineRule="auto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INFORMACJA PRASOWA </w:t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  <w:t xml:space="preserve">        WARSZAWA, </w:t>
      </w:r>
      <w:r w:rsidR="00744DD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31</w:t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6A65A8">
        <w:rPr>
          <w:rFonts w:ascii="Arial" w:hAnsi="Arial" w:cs="Arial"/>
          <w:bCs/>
          <w:iCs/>
          <w:sz w:val="20"/>
          <w:szCs w:val="20"/>
          <w:shd w:val="clear" w:color="auto" w:fill="FFFFFF"/>
        </w:rPr>
        <w:t>PAŹDZIERNIKA</w:t>
      </w:r>
      <w:r w:rsidRPr="006A65A8">
        <w:rPr>
          <w:sz w:val="20"/>
          <w:szCs w:val="20"/>
        </w:rPr>
        <w:t xml:space="preserve"> </w:t>
      </w:r>
      <w:r w:rsidRPr="006A65A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2017</w:t>
      </w:r>
    </w:p>
    <w:p w14:paraId="5C801E3B" w14:textId="77777777" w:rsidR="00541FBF" w:rsidRDefault="00541FBF" w:rsidP="00541F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96788660"/>
    </w:p>
    <w:p w14:paraId="013966BA" w14:textId="77777777" w:rsidR="00AD62BE" w:rsidRDefault="00AD62BE" w:rsidP="00541F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405A1" w14:textId="039EF046" w:rsidR="00022039" w:rsidRPr="003908C3" w:rsidRDefault="00312BEE" w:rsidP="00541F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Targi Dziedzictwo – rozwiązania także dla samorz</w:t>
      </w: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ądów</w:t>
      </w:r>
    </w:p>
    <w:p w14:paraId="2F98DAC4" w14:textId="4441B9EB" w:rsidR="00022039" w:rsidRPr="00541FBF" w:rsidRDefault="00022039" w:rsidP="00A2121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C9C2B85" w14:textId="0240BA72" w:rsidR="00541FBF" w:rsidRPr="00541FBF" w:rsidRDefault="00AD62BE" w:rsidP="00AA20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Już </w:t>
      </w:r>
      <w:r w:rsidR="00217036" w:rsidRPr="00541FBF">
        <w:rPr>
          <w:rFonts w:ascii="Arial" w:hAnsi="Arial" w:cs="Arial"/>
          <w:b/>
          <w:sz w:val="20"/>
          <w:szCs w:val="20"/>
        </w:rPr>
        <w:t>7 listopada ruszają w</w:t>
      </w:r>
      <w:r w:rsidR="006A65A8" w:rsidRPr="00541FBF">
        <w:rPr>
          <w:rFonts w:ascii="Arial" w:hAnsi="Arial" w:cs="Arial"/>
          <w:b/>
          <w:sz w:val="20"/>
          <w:szCs w:val="20"/>
        </w:rPr>
        <w:t xml:space="preserve"> Warszawie 5. Targi</w:t>
      </w:r>
      <w:r w:rsidR="00022039" w:rsidRPr="00541FBF">
        <w:rPr>
          <w:rFonts w:ascii="Arial" w:hAnsi="Arial" w:cs="Arial"/>
          <w:b/>
          <w:sz w:val="20"/>
          <w:szCs w:val="20"/>
        </w:rPr>
        <w:t xml:space="preserve"> </w:t>
      </w:r>
      <w:r w:rsidR="00DA1F7A">
        <w:rPr>
          <w:rFonts w:ascii="Arial" w:hAnsi="Arial" w:cs="Arial"/>
          <w:b/>
          <w:sz w:val="20"/>
          <w:szCs w:val="20"/>
        </w:rPr>
        <w:t>Dziedzictwo</w:t>
      </w:r>
      <w:r w:rsidR="00DA1F7A" w:rsidRPr="00541FBF">
        <w:rPr>
          <w:rFonts w:ascii="Arial" w:hAnsi="Arial" w:cs="Arial"/>
          <w:b/>
          <w:sz w:val="20"/>
          <w:szCs w:val="20"/>
        </w:rPr>
        <w:t xml:space="preserve"> </w:t>
      </w:r>
      <w:r w:rsidR="00541FBF" w:rsidRPr="00541FBF">
        <w:rPr>
          <w:rFonts w:ascii="Arial" w:hAnsi="Arial" w:cs="Arial"/>
          <w:b/>
          <w:sz w:val="20"/>
          <w:szCs w:val="20"/>
        </w:rPr>
        <w:t>-</w:t>
      </w:r>
      <w:r w:rsidR="003F3858" w:rsidRPr="00541FBF">
        <w:rPr>
          <w:rFonts w:ascii="Arial" w:hAnsi="Arial" w:cs="Arial"/>
          <w:b/>
          <w:sz w:val="20"/>
          <w:szCs w:val="20"/>
        </w:rPr>
        <w:t xml:space="preserve"> </w:t>
      </w:r>
      <w:r w:rsidR="006A65A8" w:rsidRPr="00AA205E">
        <w:rPr>
          <w:rFonts w:ascii="Arial" w:hAnsi="Arial" w:cs="Arial"/>
          <w:b/>
          <w:sz w:val="20"/>
          <w:szCs w:val="20"/>
        </w:rPr>
        <w:t>jedyna w Polsce</w:t>
      </w:r>
      <w:r w:rsidR="006A65A8" w:rsidRPr="00541FBF">
        <w:rPr>
          <w:rFonts w:ascii="Arial" w:hAnsi="Arial" w:cs="Arial"/>
          <w:b/>
          <w:sz w:val="20"/>
          <w:szCs w:val="20"/>
        </w:rPr>
        <w:t xml:space="preserve"> impreza targowa adresowana</w:t>
      </w:r>
      <w:r w:rsidR="00022039" w:rsidRPr="00541FBF">
        <w:rPr>
          <w:rFonts w:ascii="Arial" w:hAnsi="Arial" w:cs="Arial"/>
          <w:b/>
          <w:sz w:val="20"/>
          <w:szCs w:val="20"/>
        </w:rPr>
        <w:t xml:space="preserve"> do środowiska konserwatorów zabytków, architektów, archiwistów, muzealników, </w:t>
      </w:r>
      <w:r w:rsidR="00217036" w:rsidRPr="00541FBF">
        <w:rPr>
          <w:rFonts w:ascii="Arial" w:hAnsi="Arial" w:cs="Arial"/>
          <w:b/>
          <w:sz w:val="20"/>
          <w:szCs w:val="20"/>
        </w:rPr>
        <w:t>bibliotekarzy oraz archeologów.</w:t>
      </w:r>
      <w:r w:rsidR="00B006DC" w:rsidRPr="00541F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 już piąta edycja imprezy łączącej świat</w:t>
      </w:r>
      <w:r w:rsidR="00541FBF" w:rsidRPr="00541FBF">
        <w:rPr>
          <w:rFonts w:ascii="Arial" w:hAnsi="Arial" w:cs="Arial"/>
          <w:b/>
          <w:sz w:val="20"/>
          <w:szCs w:val="20"/>
        </w:rPr>
        <w:t xml:space="preserve"> biznes</w:t>
      </w:r>
      <w:r>
        <w:rPr>
          <w:rFonts w:ascii="Arial" w:hAnsi="Arial" w:cs="Arial"/>
          <w:b/>
          <w:sz w:val="20"/>
          <w:szCs w:val="20"/>
        </w:rPr>
        <w:t>u z</w:t>
      </w:r>
      <w:r w:rsidR="00541FBF" w:rsidRPr="00541FBF">
        <w:rPr>
          <w:rFonts w:ascii="Arial" w:hAnsi="Arial" w:cs="Arial"/>
          <w:b/>
          <w:sz w:val="20"/>
          <w:szCs w:val="20"/>
        </w:rPr>
        <w:t xml:space="preserve"> profesjonalistami i pasjonatami dbającymi o ochronę obiektów dziedzictwa kulturowego i historycznego</w:t>
      </w:r>
      <w:r w:rsidR="00541FBF" w:rsidRPr="00AA205E">
        <w:rPr>
          <w:rFonts w:ascii="Arial" w:hAnsi="Arial" w:cs="Arial"/>
          <w:b/>
          <w:sz w:val="20"/>
          <w:szCs w:val="20"/>
        </w:rPr>
        <w:t xml:space="preserve">. </w:t>
      </w:r>
      <w:r w:rsidRPr="00AA205E">
        <w:rPr>
          <w:rFonts w:ascii="Arial" w:hAnsi="Arial" w:cs="Arial"/>
          <w:b/>
          <w:sz w:val="20"/>
          <w:szCs w:val="20"/>
        </w:rPr>
        <w:t>Jednym z tematów tegorocznej imprezy będzie</w:t>
      </w:r>
      <w:r w:rsidR="00541FBF" w:rsidRPr="00AA205E">
        <w:rPr>
          <w:rFonts w:ascii="Arial" w:hAnsi="Arial" w:cs="Arial"/>
          <w:b/>
          <w:sz w:val="20"/>
          <w:szCs w:val="20"/>
        </w:rPr>
        <w:t xml:space="preserve"> </w:t>
      </w:r>
      <w:r w:rsidR="00541FBF" w:rsidRPr="00AA205E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opanowanie chaosu reklamowego w przestrzeni miejskiej</w:t>
      </w:r>
      <w:r w:rsidR="00312BEE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8242C83" w14:textId="36B8C8F8" w:rsidR="00541FBF" w:rsidRPr="00541FBF" w:rsidRDefault="00541FBF" w:rsidP="00AA20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1D562A2C" w14:textId="2412DE3B" w:rsidR="00C27141" w:rsidRPr="003908C3" w:rsidRDefault="00C27141" w:rsidP="00AA205E">
      <w:pPr>
        <w:spacing w:line="276" w:lineRule="auto"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C0675E">
        <w:rPr>
          <w:rFonts w:ascii="Arial" w:hAnsi="Arial" w:cs="Arial"/>
          <w:sz w:val="20"/>
          <w:szCs w:val="20"/>
        </w:rPr>
        <w:t xml:space="preserve">Zeszłoroczne Targi </w:t>
      </w:r>
      <w:r w:rsidR="00DA1F7A" w:rsidRPr="00C0675E">
        <w:rPr>
          <w:rFonts w:ascii="Arial" w:hAnsi="Arial" w:cs="Arial"/>
          <w:sz w:val="20"/>
          <w:szCs w:val="20"/>
        </w:rPr>
        <w:t xml:space="preserve">Dziedzictwo </w:t>
      </w:r>
      <w:r w:rsidRPr="00C0675E">
        <w:rPr>
          <w:rFonts w:ascii="Arial" w:hAnsi="Arial" w:cs="Arial"/>
          <w:sz w:val="20"/>
          <w:szCs w:val="20"/>
        </w:rPr>
        <w:t>zgromadziły prawie 2 tys. branżowych gości oraz 74 wystawców, wśród których można było znaleźć firmy i instytucje z Polski, Niemiec, Francji oraz Włoch.</w:t>
      </w:r>
    </w:p>
    <w:p w14:paraId="0D9C8CCA" w14:textId="77777777" w:rsidR="00C27141" w:rsidRDefault="00C27141" w:rsidP="00AA20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6A02A988" w14:textId="438912DD" w:rsidR="00541FBF" w:rsidRPr="00541FBF" w:rsidRDefault="00541FBF" w:rsidP="00AA20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1FBF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Technologie w służbie historii</w:t>
      </w:r>
    </w:p>
    <w:bookmarkEnd w:id="0"/>
    <w:p w14:paraId="40B215B2" w14:textId="472E861A" w:rsidR="006A65A8" w:rsidRPr="00541FBF" w:rsidRDefault="006A65A8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EF1957" w14:textId="201BEE88" w:rsidR="00541FBF" w:rsidRPr="00541FBF" w:rsidRDefault="00B006DC" w:rsidP="00AA205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41FBF">
        <w:rPr>
          <w:rFonts w:ascii="Arial" w:hAnsi="Arial" w:cs="Arial"/>
          <w:sz w:val="20"/>
          <w:szCs w:val="20"/>
        </w:rPr>
        <w:t>Nowoczesne rozwiązania technologiczne to dziś podstawowe narzędzie pracy konserwatorów, architektów, archiwistów, muzealników, bibliotekarzy oraz archeologów.</w:t>
      </w:r>
      <w:r w:rsidRPr="00541FBF">
        <w:rPr>
          <w:rFonts w:ascii="Arial" w:hAnsi="Arial" w:cs="Arial"/>
          <w:b/>
          <w:sz w:val="20"/>
          <w:szCs w:val="20"/>
        </w:rPr>
        <w:t xml:space="preserve"> </w:t>
      </w:r>
      <w:r w:rsidR="00312BEE">
        <w:rPr>
          <w:rFonts w:ascii="Arial" w:hAnsi="Arial" w:cs="Arial"/>
          <w:bCs/>
          <w:sz w:val="20"/>
          <w:szCs w:val="20"/>
        </w:rPr>
        <w:t>Oferta wydarzenia jest skierowana także do samorządów</w:t>
      </w:r>
      <w:r w:rsidR="00312BEE">
        <w:rPr>
          <w:rFonts w:ascii="Arial" w:hAnsi="Arial" w:cs="Arial"/>
          <w:bCs/>
          <w:sz w:val="20"/>
          <w:szCs w:val="20"/>
        </w:rPr>
        <w:t xml:space="preserve">. </w:t>
      </w:r>
      <w:r w:rsidR="00AD62BE">
        <w:rPr>
          <w:rFonts w:ascii="Arial" w:hAnsi="Arial" w:cs="Arial"/>
          <w:sz w:val="20"/>
          <w:szCs w:val="20"/>
        </w:rPr>
        <w:t xml:space="preserve">Targi </w:t>
      </w:r>
      <w:r w:rsidR="00DA1F7A" w:rsidRPr="003908C3">
        <w:rPr>
          <w:rFonts w:ascii="Arial" w:hAnsi="Arial" w:cs="Arial"/>
          <w:sz w:val="20"/>
          <w:szCs w:val="20"/>
        </w:rPr>
        <w:t>Dziedzictwo</w:t>
      </w:r>
      <w:r w:rsidR="00DA1F7A" w:rsidRPr="00AA205E">
        <w:rPr>
          <w:rFonts w:ascii="Arial" w:hAnsi="Arial" w:cs="Arial"/>
          <w:sz w:val="20"/>
          <w:szCs w:val="20"/>
        </w:rPr>
        <w:t xml:space="preserve"> </w:t>
      </w:r>
      <w:r w:rsidR="00AD62BE" w:rsidRPr="00AA205E">
        <w:rPr>
          <w:rFonts w:ascii="Arial" w:hAnsi="Arial" w:cs="Arial"/>
          <w:sz w:val="20"/>
          <w:szCs w:val="20"/>
        </w:rPr>
        <w:t xml:space="preserve">to </w:t>
      </w:r>
      <w:r w:rsidR="00AD62BE">
        <w:rPr>
          <w:rFonts w:ascii="Arial" w:hAnsi="Arial" w:cs="Arial"/>
          <w:sz w:val="20"/>
          <w:szCs w:val="20"/>
        </w:rPr>
        <w:t>impreza dająca możliwość zapoznania</w:t>
      </w:r>
      <w:r w:rsidR="00541FBF" w:rsidRPr="00541FBF">
        <w:rPr>
          <w:rFonts w:ascii="Arial" w:hAnsi="Arial" w:cs="Arial"/>
          <w:sz w:val="20"/>
          <w:szCs w:val="20"/>
        </w:rPr>
        <w:t xml:space="preserve"> się z najnowszymi trendami </w:t>
      </w:r>
      <w:r w:rsidR="00022039" w:rsidRPr="00541FBF">
        <w:rPr>
          <w:rFonts w:ascii="Arial" w:hAnsi="Arial" w:cs="Arial"/>
          <w:sz w:val="20"/>
          <w:szCs w:val="20"/>
        </w:rPr>
        <w:t xml:space="preserve">i technologiami stosowanymi w konserwacji </w:t>
      </w:r>
      <w:r w:rsidR="003D6707" w:rsidRPr="00541FBF">
        <w:rPr>
          <w:rFonts w:ascii="Arial" w:hAnsi="Arial" w:cs="Arial"/>
          <w:sz w:val="20"/>
          <w:szCs w:val="20"/>
        </w:rPr>
        <w:t xml:space="preserve">zabytków </w:t>
      </w:r>
      <w:r w:rsidR="00022039" w:rsidRPr="00541FBF">
        <w:rPr>
          <w:rFonts w:ascii="Arial" w:hAnsi="Arial" w:cs="Arial"/>
          <w:sz w:val="20"/>
          <w:szCs w:val="20"/>
        </w:rPr>
        <w:t>czy digitalizacji zbiorów</w:t>
      </w:r>
      <w:r w:rsidR="00AD62BE">
        <w:rPr>
          <w:rFonts w:ascii="Arial" w:hAnsi="Arial" w:cs="Arial"/>
          <w:sz w:val="20"/>
          <w:szCs w:val="20"/>
        </w:rPr>
        <w:t xml:space="preserve"> na taką skalę</w:t>
      </w:r>
      <w:r w:rsidR="00022039" w:rsidRPr="00541FBF">
        <w:rPr>
          <w:rFonts w:ascii="Arial" w:hAnsi="Arial" w:cs="Arial"/>
          <w:sz w:val="20"/>
          <w:szCs w:val="20"/>
        </w:rPr>
        <w:t xml:space="preserve">. </w:t>
      </w:r>
      <w:r w:rsidR="00AD62BE">
        <w:rPr>
          <w:rFonts w:ascii="Arial" w:hAnsi="Arial" w:cs="Arial"/>
          <w:sz w:val="20"/>
          <w:szCs w:val="20"/>
        </w:rPr>
        <w:t>W tym roku p</w:t>
      </w:r>
      <w:r w:rsidR="00541FBF" w:rsidRPr="00541FBF">
        <w:rPr>
          <w:rFonts w:ascii="Arial" w:hAnsi="Arial" w:cs="Arial"/>
          <w:sz w:val="20"/>
          <w:szCs w:val="20"/>
        </w:rPr>
        <w:t>okazane zostaną</w:t>
      </w:r>
      <w:r w:rsidR="00893A96" w:rsidRPr="00541FBF">
        <w:rPr>
          <w:rFonts w:ascii="Arial" w:hAnsi="Arial" w:cs="Arial"/>
          <w:sz w:val="20"/>
          <w:szCs w:val="20"/>
        </w:rPr>
        <w:t xml:space="preserve"> </w:t>
      </w:r>
      <w:r w:rsidR="00541FBF" w:rsidRPr="00541FBF">
        <w:rPr>
          <w:rFonts w:ascii="Arial" w:hAnsi="Arial" w:cs="Arial"/>
          <w:sz w:val="20"/>
          <w:szCs w:val="20"/>
        </w:rPr>
        <w:t xml:space="preserve">m.in. najnowocześniejsze kamery fluorescencyjne, mikroskopy biologiczne czy skanery 3D </w:t>
      </w:r>
      <w:r w:rsidR="00893A96" w:rsidRPr="00541FBF">
        <w:rPr>
          <w:rFonts w:ascii="Arial" w:hAnsi="Arial" w:cs="Arial"/>
          <w:sz w:val="20"/>
          <w:szCs w:val="20"/>
        </w:rPr>
        <w:t xml:space="preserve">niezbędne przy pracach </w:t>
      </w:r>
      <w:r w:rsidR="00541FBF" w:rsidRPr="00541FBF">
        <w:rPr>
          <w:rFonts w:ascii="Arial" w:hAnsi="Arial" w:cs="Arial"/>
          <w:sz w:val="20"/>
          <w:szCs w:val="20"/>
        </w:rPr>
        <w:t xml:space="preserve">archeologicznych i konserwatorskich, a </w:t>
      </w:r>
      <w:r w:rsidR="00523AD8" w:rsidRPr="00541FBF">
        <w:rPr>
          <w:rFonts w:ascii="Arial" w:hAnsi="Arial" w:cs="Arial"/>
          <w:sz w:val="20"/>
          <w:szCs w:val="20"/>
        </w:rPr>
        <w:t>także</w:t>
      </w:r>
      <w:r w:rsidR="00893A96" w:rsidRPr="00541FBF">
        <w:rPr>
          <w:rFonts w:ascii="Arial" w:hAnsi="Arial" w:cs="Arial"/>
          <w:sz w:val="20"/>
          <w:szCs w:val="20"/>
        </w:rPr>
        <w:t xml:space="preserve"> </w:t>
      </w:r>
      <w:r w:rsidR="00541FBF" w:rsidRPr="00541FBF">
        <w:rPr>
          <w:rFonts w:ascii="Arial" w:hAnsi="Arial" w:cs="Arial"/>
          <w:sz w:val="20"/>
          <w:szCs w:val="20"/>
        </w:rPr>
        <w:t xml:space="preserve">innowacyjne </w:t>
      </w:r>
      <w:r w:rsidR="00893A96" w:rsidRPr="00541FBF">
        <w:rPr>
          <w:rFonts w:ascii="Arial" w:hAnsi="Arial" w:cs="Arial"/>
          <w:sz w:val="20"/>
          <w:szCs w:val="20"/>
        </w:rPr>
        <w:t xml:space="preserve">systemy </w:t>
      </w:r>
      <w:r w:rsidR="00541FBF" w:rsidRPr="00541FBF">
        <w:rPr>
          <w:rFonts w:ascii="Arial" w:hAnsi="Arial" w:cs="Arial"/>
          <w:sz w:val="20"/>
          <w:szCs w:val="20"/>
        </w:rPr>
        <w:t>alarmowe i przeciwpożarowe</w:t>
      </w:r>
      <w:r w:rsidR="00EB28C9" w:rsidRPr="00541FBF">
        <w:rPr>
          <w:rFonts w:ascii="Arial" w:hAnsi="Arial" w:cs="Arial"/>
          <w:sz w:val="20"/>
          <w:szCs w:val="20"/>
        </w:rPr>
        <w:t>.</w:t>
      </w:r>
      <w:r w:rsidR="00541FBF" w:rsidRPr="00541FBF">
        <w:rPr>
          <w:rFonts w:ascii="Arial" w:hAnsi="Arial" w:cs="Arial"/>
          <w:sz w:val="20"/>
          <w:szCs w:val="20"/>
        </w:rPr>
        <w:t xml:space="preserve"> </w:t>
      </w:r>
    </w:p>
    <w:p w14:paraId="76947F3D" w14:textId="2FABF6F2" w:rsidR="00541FBF" w:rsidRPr="00541FBF" w:rsidRDefault="00541FBF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77F31E" w14:textId="7A30879D" w:rsidR="00541FBF" w:rsidRPr="00541FBF" w:rsidRDefault="00541FBF" w:rsidP="00AA20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1FBF">
        <w:rPr>
          <w:rFonts w:ascii="Arial" w:hAnsi="Arial" w:cs="Arial"/>
          <w:b/>
          <w:sz w:val="20"/>
          <w:szCs w:val="20"/>
        </w:rPr>
        <w:t>Bogaty program merytoryczny</w:t>
      </w:r>
    </w:p>
    <w:p w14:paraId="15368C93" w14:textId="06C92CBD" w:rsidR="005B2B72" w:rsidRPr="00541FBF" w:rsidRDefault="005B2B72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3C9578" w14:textId="77777777" w:rsidR="00C52A86" w:rsidRDefault="00AA205E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61D">
        <w:rPr>
          <w:rFonts w:ascii="Arial" w:hAnsi="Arial" w:cs="Arial"/>
          <w:sz w:val="20"/>
          <w:szCs w:val="20"/>
        </w:rPr>
        <w:t>Wydarzeni</w:t>
      </w:r>
      <w:r>
        <w:rPr>
          <w:rFonts w:ascii="Arial" w:hAnsi="Arial" w:cs="Arial"/>
          <w:sz w:val="20"/>
          <w:szCs w:val="20"/>
        </w:rPr>
        <w:t>u jak co roku</w:t>
      </w:r>
      <w:r w:rsidRPr="00BC461D">
        <w:rPr>
          <w:rFonts w:ascii="Arial" w:hAnsi="Arial" w:cs="Arial"/>
          <w:sz w:val="20"/>
          <w:szCs w:val="20"/>
        </w:rPr>
        <w:t xml:space="preserve"> towarzysz</w:t>
      </w:r>
      <w:r>
        <w:rPr>
          <w:rFonts w:ascii="Arial" w:hAnsi="Arial" w:cs="Arial"/>
          <w:sz w:val="20"/>
          <w:szCs w:val="20"/>
        </w:rPr>
        <w:t>ą</w:t>
      </w:r>
      <w:r w:rsidRPr="00BC461D">
        <w:rPr>
          <w:rFonts w:ascii="Arial" w:hAnsi="Arial" w:cs="Arial"/>
          <w:sz w:val="20"/>
          <w:szCs w:val="20"/>
        </w:rPr>
        <w:t xml:space="preserve"> Ogólnopolskie Dni Konserwatorskie</w:t>
      </w:r>
      <w:r>
        <w:rPr>
          <w:rFonts w:ascii="Arial" w:hAnsi="Arial" w:cs="Arial"/>
          <w:sz w:val="20"/>
          <w:szCs w:val="20"/>
        </w:rPr>
        <w:t xml:space="preserve"> i prelekcje poświęcone ochronie zbiorów muzealnych, archiwalnych i bibliotecznych</w:t>
      </w:r>
      <w:r w:rsidRPr="00BC461D">
        <w:rPr>
          <w:rFonts w:ascii="Arial" w:hAnsi="Arial" w:cs="Arial"/>
          <w:sz w:val="20"/>
          <w:szCs w:val="20"/>
        </w:rPr>
        <w:t xml:space="preserve">, w </w:t>
      </w:r>
      <w:r w:rsidRPr="00CE68F0">
        <w:rPr>
          <w:rFonts w:ascii="Arial" w:hAnsi="Arial" w:cs="Arial"/>
          <w:sz w:val="20"/>
          <w:szCs w:val="20"/>
        </w:rPr>
        <w:t>ramach których eksperci z organizacji branżowych, urzędów administracji państwowej oraz ośrodków akademickich poprowadzą</w:t>
      </w:r>
      <w:r>
        <w:rPr>
          <w:rFonts w:ascii="Arial" w:hAnsi="Arial" w:cs="Arial"/>
          <w:sz w:val="20"/>
          <w:szCs w:val="20"/>
        </w:rPr>
        <w:t xml:space="preserve"> szereg dyskusji i wykładów. </w:t>
      </w:r>
    </w:p>
    <w:p w14:paraId="5D01D528" w14:textId="77777777" w:rsidR="00C52A86" w:rsidRDefault="00C52A86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FE3C5" w14:textId="2ABCEB47" w:rsidR="00312BEE" w:rsidRDefault="00312BEE" w:rsidP="00AA20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zczególne znaczenie dla przedstawicieli władz lokalnych będą miały kwestie</w:t>
      </w:r>
      <w:r>
        <w:rPr>
          <w:rFonts w:ascii="Arial" w:hAnsi="Arial" w:cs="Arial"/>
          <w:sz w:val="20"/>
          <w:szCs w:val="20"/>
        </w:rPr>
        <w:t xml:space="preserve"> poruszane w</w:t>
      </w:r>
      <w:r w:rsidR="00541FBF" w:rsidRPr="00541FBF">
        <w:rPr>
          <w:rFonts w:ascii="Arial" w:hAnsi="Arial" w:cs="Arial"/>
          <w:sz w:val="20"/>
          <w:szCs w:val="20"/>
        </w:rPr>
        <w:t xml:space="preserve"> sesji organizowanej prze</w:t>
      </w:r>
      <w:r>
        <w:rPr>
          <w:rFonts w:ascii="Arial" w:hAnsi="Arial" w:cs="Arial"/>
          <w:sz w:val="20"/>
          <w:szCs w:val="20"/>
        </w:rPr>
        <w:t xml:space="preserve">z Narodowy Instytut Dziedzictwa, w trakcie której </w:t>
      </w:r>
      <w:r w:rsidR="00AD62BE">
        <w:rPr>
          <w:rFonts w:ascii="Arial" w:hAnsi="Arial" w:cs="Arial"/>
          <w:sz w:val="20"/>
          <w:szCs w:val="20"/>
        </w:rPr>
        <w:t>przedstawione</w:t>
      </w:r>
      <w:r w:rsidR="00AD62BE" w:rsidRPr="00541FBF">
        <w:rPr>
          <w:rFonts w:ascii="Arial" w:hAnsi="Arial" w:cs="Arial"/>
          <w:sz w:val="20"/>
          <w:szCs w:val="20"/>
        </w:rPr>
        <w:t xml:space="preserve"> </w:t>
      </w:r>
      <w:r w:rsidR="00541FBF" w:rsidRPr="00541FBF">
        <w:rPr>
          <w:rFonts w:ascii="Arial" w:hAnsi="Arial" w:cs="Arial"/>
          <w:sz w:val="20"/>
          <w:szCs w:val="20"/>
        </w:rPr>
        <w:t xml:space="preserve">zostaną pomysły na </w:t>
      </w:r>
      <w:r w:rsidR="00541FBF" w:rsidRPr="00541FBF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poprawę estetyki polskich miast i opanowanie chaosu reklamowego w przestrzeni miejskiej.</w:t>
      </w:r>
      <w:r w:rsidR="00541FBF" w:rsidRPr="00541FBF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A29A4" w:rsidRPr="00CE68F0">
        <w:rPr>
          <w:rFonts w:ascii="Arial" w:hAnsi="Arial" w:cs="Arial"/>
          <w:sz w:val="20"/>
          <w:szCs w:val="20"/>
        </w:rPr>
        <w:t xml:space="preserve">W programie przewidziano </w:t>
      </w:r>
      <w:r w:rsidR="009A29A4">
        <w:rPr>
          <w:rFonts w:ascii="Arial" w:hAnsi="Arial" w:cs="Arial"/>
          <w:sz w:val="20"/>
          <w:szCs w:val="20"/>
        </w:rPr>
        <w:t xml:space="preserve">także </w:t>
      </w:r>
      <w:r w:rsidR="009A29A4" w:rsidRPr="00CE68F0">
        <w:rPr>
          <w:rFonts w:ascii="Arial" w:hAnsi="Arial" w:cs="Arial"/>
          <w:sz w:val="20"/>
          <w:szCs w:val="20"/>
        </w:rPr>
        <w:t xml:space="preserve">prelekcje dotyczące </w:t>
      </w:r>
      <w:r w:rsidR="009A29A4">
        <w:rPr>
          <w:rFonts w:ascii="Arial" w:hAnsi="Arial" w:cs="Arial"/>
          <w:sz w:val="20"/>
          <w:szCs w:val="20"/>
        </w:rPr>
        <w:t>nowelizacji ustawy o ochronie zabytków</w:t>
      </w:r>
      <w:r w:rsidR="009A29A4" w:rsidRPr="00CE68F0">
        <w:rPr>
          <w:rFonts w:ascii="Arial" w:hAnsi="Arial" w:cs="Arial"/>
          <w:sz w:val="20"/>
          <w:szCs w:val="20"/>
        </w:rPr>
        <w:t>,</w:t>
      </w:r>
      <w:r w:rsidR="009A29A4">
        <w:rPr>
          <w:rFonts w:ascii="Arial" w:hAnsi="Arial" w:cs="Arial"/>
          <w:sz w:val="20"/>
          <w:szCs w:val="20"/>
        </w:rPr>
        <w:t xml:space="preserve"> gminnej ewidencji zabytków,</w:t>
      </w:r>
      <w:r w:rsidR="009A29A4" w:rsidRPr="00CE68F0">
        <w:rPr>
          <w:rFonts w:ascii="Arial" w:hAnsi="Arial" w:cs="Arial"/>
          <w:sz w:val="20"/>
          <w:szCs w:val="20"/>
        </w:rPr>
        <w:t xml:space="preserve"> a także orz</w:t>
      </w:r>
      <w:r w:rsidR="009A29A4">
        <w:rPr>
          <w:rFonts w:ascii="Arial" w:hAnsi="Arial" w:cs="Arial"/>
          <w:sz w:val="20"/>
          <w:szCs w:val="20"/>
        </w:rPr>
        <w:t>ecznictwa administracyjnego i k</w:t>
      </w:r>
      <w:r w:rsidR="009A29A4" w:rsidRPr="00CE68F0">
        <w:rPr>
          <w:rFonts w:ascii="Arial" w:hAnsi="Arial" w:cs="Arial"/>
          <w:sz w:val="20"/>
          <w:szCs w:val="20"/>
        </w:rPr>
        <w:t>onserwatorskie</w:t>
      </w:r>
      <w:r w:rsidR="009A29A4">
        <w:rPr>
          <w:rFonts w:ascii="Arial" w:hAnsi="Arial" w:cs="Arial"/>
          <w:sz w:val="20"/>
          <w:szCs w:val="20"/>
        </w:rPr>
        <w:t>go.</w:t>
      </w:r>
      <w:r w:rsidR="009A29A4" w:rsidRPr="00CE68F0">
        <w:rPr>
          <w:rFonts w:ascii="Arial" w:hAnsi="Arial" w:cs="Arial"/>
          <w:sz w:val="20"/>
          <w:szCs w:val="20"/>
        </w:rPr>
        <w:t xml:space="preserve"> </w:t>
      </w:r>
      <w:r w:rsidR="009A29A4">
        <w:rPr>
          <w:rFonts w:ascii="Arial" w:hAnsi="Arial" w:cs="Arial"/>
          <w:sz w:val="20"/>
          <w:szCs w:val="20"/>
        </w:rPr>
        <w:t>Dyskutowana będzie rola samorządów i organizacji pozarządowych w procesie ochrony dóbr kultury.</w:t>
      </w:r>
    </w:p>
    <w:p w14:paraId="4AEBD50D" w14:textId="3ADA1391" w:rsidR="00CE68F0" w:rsidRPr="00541FBF" w:rsidRDefault="00457B3B" w:rsidP="00AA205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41FBF">
        <w:rPr>
          <w:rFonts w:ascii="Arial" w:hAnsi="Arial" w:cs="Arial"/>
          <w:b/>
          <w:sz w:val="20"/>
          <w:szCs w:val="20"/>
        </w:rPr>
        <w:t>Organizatorzy</w:t>
      </w:r>
    </w:p>
    <w:p w14:paraId="743CE309" w14:textId="77975B38" w:rsidR="00201193" w:rsidRPr="00DA1F7A" w:rsidRDefault="00264F4C" w:rsidP="00DA1F7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41FBF">
        <w:rPr>
          <w:rFonts w:ascii="Arial" w:hAnsi="Arial" w:cs="Arial"/>
          <w:sz w:val="20"/>
          <w:szCs w:val="20"/>
        </w:rPr>
        <w:t xml:space="preserve">Gospodarzem </w:t>
      </w:r>
      <w:r w:rsidR="003908C3">
        <w:rPr>
          <w:rFonts w:ascii="Arial" w:hAnsi="Arial" w:cs="Arial"/>
          <w:sz w:val="20"/>
          <w:szCs w:val="20"/>
        </w:rPr>
        <w:t xml:space="preserve">Targów </w:t>
      </w:r>
      <w:r w:rsidR="00DA1F7A" w:rsidRPr="003908C3">
        <w:rPr>
          <w:rFonts w:ascii="Arial" w:hAnsi="Arial" w:cs="Arial"/>
          <w:sz w:val="20"/>
          <w:szCs w:val="20"/>
        </w:rPr>
        <w:t>Dziedzictwo</w:t>
      </w:r>
      <w:r w:rsidR="00DA1F7A" w:rsidRPr="00541FBF">
        <w:rPr>
          <w:rFonts w:ascii="Arial" w:hAnsi="Arial" w:cs="Arial"/>
          <w:sz w:val="20"/>
          <w:szCs w:val="20"/>
        </w:rPr>
        <w:t xml:space="preserve"> </w:t>
      </w:r>
      <w:r w:rsidRPr="00541FBF">
        <w:rPr>
          <w:rFonts w:ascii="Arial" w:hAnsi="Arial" w:cs="Arial"/>
          <w:sz w:val="20"/>
          <w:szCs w:val="20"/>
        </w:rPr>
        <w:t xml:space="preserve">jest firma MT Targi Polska </w:t>
      </w:r>
      <w:r w:rsidR="00AD62BE">
        <w:rPr>
          <w:rFonts w:ascii="Arial" w:hAnsi="Arial" w:cs="Arial"/>
          <w:sz w:val="20"/>
          <w:szCs w:val="20"/>
        </w:rPr>
        <w:t>oraz partnerzy</w:t>
      </w:r>
      <w:r w:rsidRPr="00541FBF">
        <w:rPr>
          <w:rFonts w:ascii="Arial" w:hAnsi="Arial" w:cs="Arial"/>
          <w:sz w:val="20"/>
          <w:szCs w:val="20"/>
        </w:rPr>
        <w:t>: Polski Komitet Błękitnej Tarczy, Stowarzyszenie Starożytników, Stowarzyszenie Konserwatorów Zabytków, Uniwersytet Kardynała Stefana Wyszyńskiego, Stowarzyszenie Architektów Polskich, Narodowy Instytut Dziedzictwa oraz firm</w:t>
      </w:r>
      <w:r w:rsidR="00AD62BE">
        <w:rPr>
          <w:rFonts w:ascii="Arial" w:hAnsi="Arial" w:cs="Arial"/>
          <w:sz w:val="20"/>
          <w:szCs w:val="20"/>
        </w:rPr>
        <w:t>a</w:t>
      </w:r>
      <w:r w:rsidRPr="00541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FBF">
        <w:rPr>
          <w:rFonts w:ascii="Arial" w:hAnsi="Arial" w:cs="Arial"/>
          <w:sz w:val="20"/>
          <w:szCs w:val="20"/>
        </w:rPr>
        <w:t>Archaios</w:t>
      </w:r>
      <w:proofErr w:type="spellEnd"/>
      <w:r w:rsidRPr="00541FBF">
        <w:rPr>
          <w:rFonts w:ascii="Arial" w:hAnsi="Arial" w:cs="Arial"/>
          <w:sz w:val="20"/>
          <w:szCs w:val="20"/>
        </w:rPr>
        <w:t>.</w:t>
      </w:r>
    </w:p>
    <w:p w14:paraId="428D40CB" w14:textId="3DF17C5D" w:rsidR="005B2B72" w:rsidRPr="00541FBF" w:rsidRDefault="00541FBF" w:rsidP="00AA20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1FBF">
        <w:rPr>
          <w:rFonts w:ascii="Arial" w:hAnsi="Arial" w:cs="Arial"/>
          <w:b/>
          <w:sz w:val="20"/>
          <w:szCs w:val="20"/>
        </w:rPr>
        <w:t>Bezpłatny wstęp</w:t>
      </w:r>
    </w:p>
    <w:p w14:paraId="741A366C" w14:textId="77777777" w:rsidR="00CE68F0" w:rsidRPr="00541FBF" w:rsidRDefault="00CE68F0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D4ED87" w14:textId="0E14DCD1" w:rsidR="00523AD8" w:rsidRPr="00541FBF" w:rsidRDefault="00CE68F0" w:rsidP="00AA20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1FBF">
        <w:rPr>
          <w:rFonts w:ascii="Arial" w:hAnsi="Arial" w:cs="Arial"/>
          <w:sz w:val="20"/>
          <w:szCs w:val="20"/>
        </w:rPr>
        <w:t>Impreza</w:t>
      </w:r>
      <w:r w:rsidR="00A733EA" w:rsidRPr="00541FBF">
        <w:rPr>
          <w:rFonts w:ascii="Arial" w:hAnsi="Arial" w:cs="Arial"/>
          <w:sz w:val="20"/>
          <w:szCs w:val="20"/>
        </w:rPr>
        <w:t xml:space="preserve"> odbęd</w:t>
      </w:r>
      <w:r w:rsidRPr="00541FBF">
        <w:rPr>
          <w:rFonts w:ascii="Arial" w:hAnsi="Arial" w:cs="Arial"/>
          <w:sz w:val="20"/>
          <w:szCs w:val="20"/>
        </w:rPr>
        <w:t>zie</w:t>
      </w:r>
      <w:r w:rsidR="00A733EA" w:rsidRPr="00541FBF">
        <w:rPr>
          <w:rFonts w:ascii="Arial" w:hAnsi="Arial" w:cs="Arial"/>
          <w:sz w:val="20"/>
          <w:szCs w:val="20"/>
        </w:rPr>
        <w:t xml:space="preserve"> się</w:t>
      </w:r>
      <w:r w:rsidR="00AD62BE">
        <w:rPr>
          <w:rFonts w:ascii="Arial" w:hAnsi="Arial" w:cs="Arial"/>
          <w:sz w:val="20"/>
          <w:szCs w:val="20"/>
        </w:rPr>
        <w:t xml:space="preserve"> jak co roku</w:t>
      </w:r>
      <w:r w:rsidR="00A733EA" w:rsidRPr="00541FBF">
        <w:rPr>
          <w:rFonts w:ascii="Arial" w:hAnsi="Arial" w:cs="Arial"/>
          <w:sz w:val="20"/>
          <w:szCs w:val="20"/>
        </w:rPr>
        <w:t xml:space="preserve"> w Centrum Targowo-Kongresowym przy ulicy Marsa 56c w Warszawie. Targi </w:t>
      </w:r>
      <w:r w:rsidR="00DA1F7A" w:rsidRPr="00541FBF">
        <w:rPr>
          <w:rFonts w:ascii="Arial" w:hAnsi="Arial" w:cs="Arial"/>
          <w:sz w:val="20"/>
          <w:szCs w:val="20"/>
        </w:rPr>
        <w:t xml:space="preserve">Dziedzictwo </w:t>
      </w:r>
      <w:r w:rsidR="00A733EA" w:rsidRPr="00541FBF">
        <w:rPr>
          <w:rFonts w:ascii="Arial" w:hAnsi="Arial" w:cs="Arial"/>
          <w:sz w:val="20"/>
          <w:szCs w:val="20"/>
        </w:rPr>
        <w:t>będą otwarte</w:t>
      </w:r>
      <w:r w:rsidR="00AD62BE">
        <w:rPr>
          <w:rFonts w:ascii="Arial" w:hAnsi="Arial" w:cs="Arial"/>
          <w:sz w:val="20"/>
          <w:szCs w:val="20"/>
        </w:rPr>
        <w:t xml:space="preserve"> dla odwiedzających</w:t>
      </w:r>
      <w:r w:rsidR="00A733EA" w:rsidRPr="00541FBF">
        <w:rPr>
          <w:rFonts w:ascii="Arial" w:hAnsi="Arial" w:cs="Arial"/>
          <w:sz w:val="20"/>
          <w:szCs w:val="20"/>
        </w:rPr>
        <w:t xml:space="preserve"> w dniach 7 i 8 listopada</w:t>
      </w:r>
      <w:r w:rsidR="00AD62BE" w:rsidRPr="00AD62BE">
        <w:rPr>
          <w:rFonts w:ascii="Arial" w:hAnsi="Arial" w:cs="Arial"/>
          <w:sz w:val="20"/>
          <w:szCs w:val="20"/>
        </w:rPr>
        <w:t xml:space="preserve"> </w:t>
      </w:r>
      <w:r w:rsidR="00AD62BE" w:rsidRPr="00541FBF">
        <w:rPr>
          <w:rFonts w:ascii="Arial" w:hAnsi="Arial" w:cs="Arial"/>
          <w:sz w:val="20"/>
          <w:szCs w:val="20"/>
        </w:rPr>
        <w:t>w godzinach 10.00-17.00</w:t>
      </w:r>
      <w:r w:rsidR="00A733EA" w:rsidRPr="00541FBF">
        <w:rPr>
          <w:rFonts w:ascii="Arial" w:hAnsi="Arial" w:cs="Arial"/>
          <w:sz w:val="20"/>
          <w:szCs w:val="20"/>
        </w:rPr>
        <w:t>,</w:t>
      </w:r>
      <w:r w:rsidR="00AD62BE">
        <w:rPr>
          <w:rFonts w:ascii="Arial" w:hAnsi="Arial" w:cs="Arial"/>
          <w:sz w:val="20"/>
          <w:szCs w:val="20"/>
        </w:rPr>
        <w:t xml:space="preserve"> oraz</w:t>
      </w:r>
      <w:r w:rsidR="00A733EA" w:rsidRPr="00541FBF">
        <w:rPr>
          <w:rFonts w:ascii="Arial" w:hAnsi="Arial" w:cs="Arial"/>
          <w:sz w:val="20"/>
          <w:szCs w:val="20"/>
        </w:rPr>
        <w:t xml:space="preserve"> 9 listopada w </w:t>
      </w:r>
      <w:r w:rsidR="00A733EA" w:rsidRPr="00541FBF">
        <w:rPr>
          <w:rFonts w:ascii="Arial" w:hAnsi="Arial" w:cs="Arial"/>
          <w:sz w:val="20"/>
          <w:szCs w:val="20"/>
        </w:rPr>
        <w:lastRenderedPageBreak/>
        <w:t>godzinach 10.00-16.00. Wszystkich odwiedzających obowiązuje rejestracja</w:t>
      </w:r>
      <w:r w:rsidR="00AD62BE">
        <w:rPr>
          <w:rFonts w:ascii="Arial" w:hAnsi="Arial" w:cs="Arial"/>
          <w:sz w:val="20"/>
          <w:szCs w:val="20"/>
        </w:rPr>
        <w:t>,</w:t>
      </w:r>
      <w:r w:rsidR="00A733EA" w:rsidRPr="00541FBF">
        <w:rPr>
          <w:rFonts w:ascii="Arial" w:hAnsi="Arial" w:cs="Arial"/>
          <w:sz w:val="20"/>
          <w:szCs w:val="20"/>
        </w:rPr>
        <w:t xml:space="preserve"> uprawniająca do bezpłatnego wstępu. Więcej informacji oraz szczegółowy program</w:t>
      </w:r>
      <w:r w:rsidR="00AD62BE">
        <w:rPr>
          <w:rFonts w:ascii="Arial" w:hAnsi="Arial" w:cs="Arial"/>
          <w:sz w:val="20"/>
          <w:szCs w:val="20"/>
        </w:rPr>
        <w:t xml:space="preserve"> targów</w:t>
      </w:r>
      <w:r w:rsidR="00A733EA" w:rsidRPr="00541FBF">
        <w:rPr>
          <w:rFonts w:ascii="Arial" w:hAnsi="Arial" w:cs="Arial"/>
          <w:sz w:val="20"/>
          <w:szCs w:val="20"/>
        </w:rPr>
        <w:t xml:space="preserve"> znajdują się na stronie </w:t>
      </w:r>
      <w:hyperlink r:id="rId8" w:history="1">
        <w:r w:rsidR="00457B3B" w:rsidRPr="00541FBF">
          <w:rPr>
            <w:rStyle w:val="Hipercze"/>
            <w:rFonts w:ascii="Arial" w:hAnsi="Arial" w:cs="Arial"/>
            <w:color w:val="auto"/>
            <w:sz w:val="20"/>
            <w:szCs w:val="20"/>
          </w:rPr>
          <w:t>www.targidziedzictwo.pl</w:t>
        </w:r>
      </w:hyperlink>
    </w:p>
    <w:p w14:paraId="0CFF516D" w14:textId="77777777" w:rsidR="00AD62BE" w:rsidRDefault="00AD62BE" w:rsidP="006F1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A94E7A" w14:textId="77777777" w:rsidR="00610CD4" w:rsidRDefault="00610CD4" w:rsidP="006F12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</w:p>
    <w:p w14:paraId="5D3470AA" w14:textId="77777777" w:rsidR="003F2171" w:rsidRDefault="00610CD4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MT Targi Polska to jeden z wiodących w Polsce i największy na rynku warszawskim organizator imprez targowych, który obchodzi w tym roku 25-lecie działalności. W maju </w:t>
      </w:r>
      <w:r w:rsidR="003514B9">
        <w:rPr>
          <w:rFonts w:ascii="Arial" w:hAnsi="Arial" w:cs="Arial"/>
          <w:color w:val="595959" w:themeColor="text1" w:themeTint="A6"/>
          <w:sz w:val="18"/>
          <w:szCs w:val="18"/>
        </w:rPr>
        <w:t>tego roku</w:t>
      </w: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firma otrzymała </w:t>
      </w:r>
      <w:r w:rsidRPr="003F2171">
        <w:rPr>
          <w:rFonts w:ascii="Arial" w:hAnsi="Arial" w:cs="Arial"/>
          <w:color w:val="595959" w:themeColor="text1" w:themeTint="A6"/>
          <w:sz w:val="18"/>
          <w:szCs w:val="18"/>
        </w:rPr>
        <w:t>godło</w:t>
      </w: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„Teraz Polska” - prestiżowe wyróżnienie, które potwierdza najwyższą jakość świadczonych usług. </w:t>
      </w:r>
    </w:p>
    <w:p w14:paraId="3FD31B80" w14:textId="77777777" w:rsidR="00610CD4" w:rsidRPr="00610CD4" w:rsidRDefault="003F2171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Co</w:t>
      </w:r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roku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firma </w:t>
      </w:r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>organizuj</w:t>
      </w:r>
      <w:r>
        <w:rPr>
          <w:rFonts w:ascii="Arial" w:hAnsi="Arial" w:cs="Arial"/>
          <w:color w:val="595959" w:themeColor="text1" w:themeTint="A6"/>
          <w:sz w:val="18"/>
          <w:szCs w:val="18"/>
        </w:rPr>
        <w:t>e</w:t>
      </w:r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8 imprez wystawienniczych, które gromadzą ponad 2000 wystawców i 80 000 zwiedzających. W portfolio firmy znajdują się targi bardzo dobrze znane za granicą, które w Polsce zyskały miano najważniejszych wydarzeń wystawienniczych. Są to:</w:t>
      </w:r>
      <w:r w:rsidR="00DC167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>EuroGastro</w:t>
      </w:r>
      <w:proofErr w:type="spellEnd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, </w:t>
      </w:r>
      <w:proofErr w:type="spellStart"/>
      <w:r w:rsidR="003514B9">
        <w:rPr>
          <w:rFonts w:ascii="Arial" w:hAnsi="Arial" w:cs="Arial"/>
          <w:color w:val="595959" w:themeColor="text1" w:themeTint="A6"/>
          <w:sz w:val="18"/>
          <w:szCs w:val="18"/>
        </w:rPr>
        <w:t>WorldHotel</w:t>
      </w:r>
      <w:proofErr w:type="spellEnd"/>
      <w:r w:rsidR="003514B9">
        <w:rPr>
          <w:rFonts w:ascii="Arial" w:hAnsi="Arial" w:cs="Arial"/>
          <w:color w:val="595959" w:themeColor="text1" w:themeTint="A6"/>
          <w:sz w:val="18"/>
          <w:szCs w:val="18"/>
        </w:rPr>
        <w:t xml:space="preserve">, </w:t>
      </w:r>
      <w:proofErr w:type="spellStart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>EuroLab</w:t>
      </w:r>
      <w:proofErr w:type="spellEnd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, </w:t>
      </w:r>
      <w:proofErr w:type="spellStart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>CrimeLab</w:t>
      </w:r>
      <w:proofErr w:type="spellEnd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, TT </w:t>
      </w:r>
      <w:proofErr w:type="spellStart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>Warsa</w:t>
      </w:r>
      <w:r w:rsidR="003514B9">
        <w:rPr>
          <w:rFonts w:ascii="Arial" w:hAnsi="Arial" w:cs="Arial"/>
          <w:color w:val="595959" w:themeColor="text1" w:themeTint="A6"/>
          <w:sz w:val="18"/>
          <w:szCs w:val="18"/>
        </w:rPr>
        <w:t>w</w:t>
      </w:r>
      <w:proofErr w:type="spellEnd"/>
      <w:r w:rsidR="003514B9">
        <w:rPr>
          <w:rFonts w:ascii="Arial" w:hAnsi="Arial" w:cs="Arial"/>
          <w:color w:val="595959" w:themeColor="text1" w:themeTint="A6"/>
          <w:sz w:val="18"/>
          <w:szCs w:val="18"/>
        </w:rPr>
        <w:t xml:space="preserve">, Lato, </w:t>
      </w:r>
      <w:proofErr w:type="spellStart"/>
      <w:r w:rsidR="003514B9">
        <w:rPr>
          <w:rFonts w:ascii="Arial" w:hAnsi="Arial" w:cs="Arial"/>
          <w:color w:val="595959" w:themeColor="text1" w:themeTint="A6"/>
          <w:sz w:val="18"/>
          <w:szCs w:val="18"/>
        </w:rPr>
        <w:t>Regionalia</w:t>
      </w:r>
      <w:proofErr w:type="spellEnd"/>
      <w:r w:rsidR="00610CD4"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oraz Dziedzictwo.</w:t>
      </w:r>
    </w:p>
    <w:p w14:paraId="20D2CD00" w14:textId="77777777" w:rsidR="00EB6920" w:rsidRPr="00610CD4" w:rsidRDefault="00EB6920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520F4820" w14:textId="77777777" w:rsidR="00325061" w:rsidRPr="00610CD4" w:rsidRDefault="00EB6920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>Więcej informacji udzielają:</w:t>
      </w:r>
    </w:p>
    <w:p w14:paraId="2F4EC646" w14:textId="77777777" w:rsidR="00EB6920" w:rsidRPr="00610CD4" w:rsidRDefault="00EB6920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7C192C50" w14:textId="77777777" w:rsidR="00EB6920" w:rsidRPr="00610CD4" w:rsidRDefault="00610CD4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Ewa </w:t>
      </w:r>
      <w:proofErr w:type="spellStart"/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>Prochowicz</w:t>
      </w:r>
      <w:proofErr w:type="spellEnd"/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>, Dyrektor M</w:t>
      </w:r>
      <w:r w:rsidR="00EB6920" w:rsidRPr="00610CD4">
        <w:rPr>
          <w:rFonts w:ascii="Arial" w:hAnsi="Arial" w:cs="Arial"/>
          <w:color w:val="595959" w:themeColor="text1" w:themeTint="A6"/>
          <w:sz w:val="18"/>
          <w:szCs w:val="18"/>
        </w:rPr>
        <w:t>arketingu i PR, MT Targi Polska</w:t>
      </w:r>
    </w:p>
    <w:p w14:paraId="6CC604CD" w14:textId="77777777" w:rsidR="00EB6920" w:rsidRPr="00610CD4" w:rsidRDefault="00EB6920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>eprochowicz@mttargi.pl, tel. 22 529 39 26</w:t>
      </w:r>
    </w:p>
    <w:p w14:paraId="03B3238A" w14:textId="77777777" w:rsidR="00EB6920" w:rsidRPr="00610CD4" w:rsidRDefault="00EB6920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0A670A60" w14:textId="00D6A622" w:rsidR="003E4F78" w:rsidRPr="00610CD4" w:rsidRDefault="003E4F78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Maciej Parol, </w:t>
      </w:r>
      <w:r w:rsidR="001124E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1124E8">
        <w:rPr>
          <w:rFonts w:ascii="Arial" w:hAnsi="Arial" w:cs="Arial"/>
          <w:color w:val="595959" w:themeColor="text1" w:themeTint="A6"/>
          <w:sz w:val="18"/>
          <w:szCs w:val="18"/>
        </w:rPr>
        <w:t>Avenew</w:t>
      </w:r>
      <w:proofErr w:type="spellEnd"/>
      <w:r w:rsidR="003908C3">
        <w:rPr>
          <w:rFonts w:ascii="Arial" w:hAnsi="Arial" w:cs="Arial"/>
          <w:color w:val="595959" w:themeColor="text1" w:themeTint="A6"/>
          <w:sz w:val="18"/>
          <w:szCs w:val="18"/>
        </w:rPr>
        <w:t xml:space="preserve"> Media</w:t>
      </w:r>
      <w:r w:rsidR="001124E8">
        <w:rPr>
          <w:rFonts w:ascii="Arial" w:hAnsi="Arial" w:cs="Arial"/>
          <w:color w:val="595959" w:themeColor="text1" w:themeTint="A6"/>
          <w:sz w:val="18"/>
          <w:szCs w:val="18"/>
        </w:rPr>
        <w:t xml:space="preserve">, obsługa </w:t>
      </w: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>prasow</w:t>
      </w:r>
      <w:r w:rsidR="001124E8">
        <w:rPr>
          <w:rFonts w:ascii="Arial" w:hAnsi="Arial" w:cs="Arial"/>
          <w:color w:val="595959" w:themeColor="text1" w:themeTint="A6"/>
          <w:sz w:val="18"/>
          <w:szCs w:val="18"/>
        </w:rPr>
        <w:t>a</w:t>
      </w:r>
      <w:r w:rsidRPr="00610CD4">
        <w:rPr>
          <w:rFonts w:ascii="Arial" w:hAnsi="Arial" w:cs="Arial"/>
          <w:color w:val="595959" w:themeColor="text1" w:themeTint="A6"/>
          <w:sz w:val="18"/>
          <w:szCs w:val="18"/>
        </w:rPr>
        <w:t xml:space="preserve"> MT Targi Polska </w:t>
      </w:r>
    </w:p>
    <w:p w14:paraId="2E05C2EB" w14:textId="77777777" w:rsidR="00646861" w:rsidRPr="00610CD4" w:rsidRDefault="009520FF" w:rsidP="006F12DA">
      <w:pPr>
        <w:spacing w:line="360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hyperlink r:id="rId9" w:history="1">
        <w:r w:rsidR="003E4F78" w:rsidRPr="00610CD4">
          <w:rPr>
            <w:rStyle w:val="Hipercze"/>
            <w:rFonts w:ascii="Arial" w:hAnsi="Arial" w:cs="Arial"/>
            <w:color w:val="595959" w:themeColor="text1" w:themeTint="A6"/>
            <w:sz w:val="18"/>
            <w:szCs w:val="18"/>
          </w:rPr>
          <w:t>maciej@avenew.media</w:t>
        </w:r>
      </w:hyperlink>
      <w:r w:rsidR="003E4F78" w:rsidRPr="00610CD4">
        <w:rPr>
          <w:rFonts w:ascii="Arial" w:hAnsi="Arial" w:cs="Arial"/>
          <w:color w:val="595959" w:themeColor="text1" w:themeTint="A6"/>
          <w:sz w:val="18"/>
          <w:szCs w:val="18"/>
        </w:rPr>
        <w:t>, tel. 666 123 950</w:t>
      </w:r>
    </w:p>
    <w:sectPr w:rsidR="00646861" w:rsidRPr="00610CD4" w:rsidSect="006011A2">
      <w:headerReference w:type="default" r:id="rId10"/>
      <w:footerReference w:type="default" r:id="rId11"/>
      <w:pgSz w:w="11901" w:h="16817"/>
      <w:pgMar w:top="844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1D6F" w14:textId="77777777" w:rsidR="009520FF" w:rsidRDefault="009520FF" w:rsidP="00787D84">
      <w:r>
        <w:separator/>
      </w:r>
    </w:p>
  </w:endnote>
  <w:endnote w:type="continuationSeparator" w:id="0">
    <w:p w14:paraId="71A2FD8F" w14:textId="77777777" w:rsidR="009520FF" w:rsidRDefault="009520FF" w:rsidP="007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9026" w14:textId="77777777" w:rsidR="00C27141" w:rsidRDefault="00C27141">
    <w:pPr>
      <w:pStyle w:val="Stopka"/>
    </w:pPr>
    <w:r>
      <w:rPr>
        <w:noProof/>
        <w:lang w:eastAsia="pl-PL"/>
      </w:rPr>
      <w:drawing>
        <wp:inline distT="0" distB="0" distL="0" distR="0" wp14:anchorId="3A9BC9E9" wp14:editId="059DC1B2">
          <wp:extent cx="6480000" cy="76385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MT_TP_stopk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027" t="360" r="514" b="360"/>
                  <a:stretch/>
                </pic:blipFill>
                <pic:spPr bwMode="auto">
                  <a:xfrm>
                    <a:off x="0" y="0"/>
                    <a:ext cx="6973155" cy="821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2D22" w14:textId="77777777" w:rsidR="009520FF" w:rsidRDefault="009520FF" w:rsidP="00787D84">
      <w:r>
        <w:separator/>
      </w:r>
    </w:p>
  </w:footnote>
  <w:footnote w:type="continuationSeparator" w:id="0">
    <w:p w14:paraId="17A778EB" w14:textId="77777777" w:rsidR="009520FF" w:rsidRDefault="009520FF" w:rsidP="007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F944" w14:textId="77777777" w:rsidR="00C27141" w:rsidRDefault="00C27141" w:rsidP="00787D84">
    <w:pPr>
      <w:pStyle w:val="Nagwek"/>
    </w:pPr>
    <w:r w:rsidRPr="00412C99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998EE41" wp14:editId="3AF8FFB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800225" cy="628650"/>
          <wp:effectExtent l="0" t="0" r="952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1" name="Obraz 1" descr="DZIEDZICTWO_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EDZICTWO_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D77E47A" wp14:editId="7B850EF5">
          <wp:extent cx="2219325" cy="92209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MT_TP_naglowek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4" r="-1524"/>
                  <a:stretch/>
                </pic:blipFill>
                <pic:spPr>
                  <a:xfrm>
                    <a:off x="0" y="0"/>
                    <a:ext cx="2232821" cy="92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F01"/>
    <w:multiLevelType w:val="hybridMultilevel"/>
    <w:tmpl w:val="B2026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B31"/>
    <w:multiLevelType w:val="hybridMultilevel"/>
    <w:tmpl w:val="ECA0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5393"/>
    <w:multiLevelType w:val="multilevel"/>
    <w:tmpl w:val="073E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079DE"/>
    <w:multiLevelType w:val="hybridMultilevel"/>
    <w:tmpl w:val="39EA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2C79"/>
    <w:multiLevelType w:val="multilevel"/>
    <w:tmpl w:val="ABB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84"/>
    <w:rsid w:val="000133C9"/>
    <w:rsid w:val="00022039"/>
    <w:rsid w:val="000223A4"/>
    <w:rsid w:val="0002304D"/>
    <w:rsid w:val="000519ED"/>
    <w:rsid w:val="00065C5D"/>
    <w:rsid w:val="00070ADB"/>
    <w:rsid w:val="000717E1"/>
    <w:rsid w:val="00073973"/>
    <w:rsid w:val="0007776E"/>
    <w:rsid w:val="000858D1"/>
    <w:rsid w:val="000A5C0F"/>
    <w:rsid w:val="000D731B"/>
    <w:rsid w:val="000E0BA7"/>
    <w:rsid w:val="000F4698"/>
    <w:rsid w:val="000F508A"/>
    <w:rsid w:val="00111441"/>
    <w:rsid w:val="001124E8"/>
    <w:rsid w:val="0011391C"/>
    <w:rsid w:val="00126182"/>
    <w:rsid w:val="00137203"/>
    <w:rsid w:val="00196316"/>
    <w:rsid w:val="001A1AE4"/>
    <w:rsid w:val="001B123A"/>
    <w:rsid w:val="001B25C7"/>
    <w:rsid w:val="001E4B1D"/>
    <w:rsid w:val="001F3B3E"/>
    <w:rsid w:val="001F4607"/>
    <w:rsid w:val="00201193"/>
    <w:rsid w:val="00202BCC"/>
    <w:rsid w:val="00204D1E"/>
    <w:rsid w:val="00210D6D"/>
    <w:rsid w:val="00217036"/>
    <w:rsid w:val="00224DAD"/>
    <w:rsid w:val="00225BDA"/>
    <w:rsid w:val="00231F2B"/>
    <w:rsid w:val="0025687E"/>
    <w:rsid w:val="00260BE5"/>
    <w:rsid w:val="00264F4C"/>
    <w:rsid w:val="00282500"/>
    <w:rsid w:val="0028612E"/>
    <w:rsid w:val="00290B8B"/>
    <w:rsid w:val="00294506"/>
    <w:rsid w:val="002A356F"/>
    <w:rsid w:val="002A7C9B"/>
    <w:rsid w:val="002B35CF"/>
    <w:rsid w:val="002B3720"/>
    <w:rsid w:val="002B68BE"/>
    <w:rsid w:val="002B7279"/>
    <w:rsid w:val="002B7D39"/>
    <w:rsid w:val="002D002C"/>
    <w:rsid w:val="00312BEE"/>
    <w:rsid w:val="00314AE5"/>
    <w:rsid w:val="00320254"/>
    <w:rsid w:val="00325061"/>
    <w:rsid w:val="00326BF1"/>
    <w:rsid w:val="00327132"/>
    <w:rsid w:val="00344330"/>
    <w:rsid w:val="003514B9"/>
    <w:rsid w:val="00354BA5"/>
    <w:rsid w:val="00365E30"/>
    <w:rsid w:val="003754B0"/>
    <w:rsid w:val="00387821"/>
    <w:rsid w:val="003908C3"/>
    <w:rsid w:val="00393A71"/>
    <w:rsid w:val="00396A13"/>
    <w:rsid w:val="003D6707"/>
    <w:rsid w:val="003D6C82"/>
    <w:rsid w:val="003E255D"/>
    <w:rsid w:val="003E4F78"/>
    <w:rsid w:val="003F1300"/>
    <w:rsid w:val="003F1447"/>
    <w:rsid w:val="003F2171"/>
    <w:rsid w:val="003F3858"/>
    <w:rsid w:val="0040450A"/>
    <w:rsid w:val="00405A1E"/>
    <w:rsid w:val="0042488E"/>
    <w:rsid w:val="004362A4"/>
    <w:rsid w:val="004438D9"/>
    <w:rsid w:val="00444E25"/>
    <w:rsid w:val="00447FE9"/>
    <w:rsid w:val="00452AFB"/>
    <w:rsid w:val="00457B3B"/>
    <w:rsid w:val="00474DE0"/>
    <w:rsid w:val="00475D58"/>
    <w:rsid w:val="00476E10"/>
    <w:rsid w:val="00482C4A"/>
    <w:rsid w:val="0048426C"/>
    <w:rsid w:val="00484530"/>
    <w:rsid w:val="00485F37"/>
    <w:rsid w:val="0048743C"/>
    <w:rsid w:val="00494149"/>
    <w:rsid w:val="004A546D"/>
    <w:rsid w:val="004A77CD"/>
    <w:rsid w:val="004C0132"/>
    <w:rsid w:val="004D2F2E"/>
    <w:rsid w:val="004D409A"/>
    <w:rsid w:val="00523AD8"/>
    <w:rsid w:val="00541FBF"/>
    <w:rsid w:val="00543F6E"/>
    <w:rsid w:val="00547AA1"/>
    <w:rsid w:val="0055288D"/>
    <w:rsid w:val="005552EC"/>
    <w:rsid w:val="005555AE"/>
    <w:rsid w:val="00555E34"/>
    <w:rsid w:val="0056370F"/>
    <w:rsid w:val="005A6B78"/>
    <w:rsid w:val="005B2B72"/>
    <w:rsid w:val="005D2874"/>
    <w:rsid w:val="005D53A5"/>
    <w:rsid w:val="005E7A2D"/>
    <w:rsid w:val="006011A2"/>
    <w:rsid w:val="0060626E"/>
    <w:rsid w:val="0060757E"/>
    <w:rsid w:val="00610CD4"/>
    <w:rsid w:val="006130EE"/>
    <w:rsid w:val="00620191"/>
    <w:rsid w:val="00640D52"/>
    <w:rsid w:val="00646861"/>
    <w:rsid w:val="00651132"/>
    <w:rsid w:val="006557E5"/>
    <w:rsid w:val="00685E17"/>
    <w:rsid w:val="0069524C"/>
    <w:rsid w:val="006A391D"/>
    <w:rsid w:val="006A65A8"/>
    <w:rsid w:val="006B072F"/>
    <w:rsid w:val="006C0A0F"/>
    <w:rsid w:val="006C359A"/>
    <w:rsid w:val="006C6023"/>
    <w:rsid w:val="006E31CD"/>
    <w:rsid w:val="006F12DA"/>
    <w:rsid w:val="00724AF0"/>
    <w:rsid w:val="00741A99"/>
    <w:rsid w:val="00744C94"/>
    <w:rsid w:val="00744DD7"/>
    <w:rsid w:val="00765A17"/>
    <w:rsid w:val="00773A4E"/>
    <w:rsid w:val="00774A8E"/>
    <w:rsid w:val="00780274"/>
    <w:rsid w:val="00787D84"/>
    <w:rsid w:val="00793E91"/>
    <w:rsid w:val="00795ADB"/>
    <w:rsid w:val="007F66C0"/>
    <w:rsid w:val="00801342"/>
    <w:rsid w:val="0080180C"/>
    <w:rsid w:val="00825651"/>
    <w:rsid w:val="008647DE"/>
    <w:rsid w:val="008677AA"/>
    <w:rsid w:val="00870FB4"/>
    <w:rsid w:val="00877B0B"/>
    <w:rsid w:val="008845A9"/>
    <w:rsid w:val="00885905"/>
    <w:rsid w:val="00893A96"/>
    <w:rsid w:val="008971B1"/>
    <w:rsid w:val="008A138C"/>
    <w:rsid w:val="008C09CA"/>
    <w:rsid w:val="008C4ECE"/>
    <w:rsid w:val="008C509A"/>
    <w:rsid w:val="008C6546"/>
    <w:rsid w:val="008E6C62"/>
    <w:rsid w:val="008E73B9"/>
    <w:rsid w:val="008F0611"/>
    <w:rsid w:val="008F1D69"/>
    <w:rsid w:val="008F6671"/>
    <w:rsid w:val="00907BD5"/>
    <w:rsid w:val="00911681"/>
    <w:rsid w:val="00912C2C"/>
    <w:rsid w:val="009177CE"/>
    <w:rsid w:val="00925654"/>
    <w:rsid w:val="00934666"/>
    <w:rsid w:val="00934EDE"/>
    <w:rsid w:val="0094086F"/>
    <w:rsid w:val="009441C2"/>
    <w:rsid w:val="009511F6"/>
    <w:rsid w:val="009520FF"/>
    <w:rsid w:val="00954417"/>
    <w:rsid w:val="0098172B"/>
    <w:rsid w:val="00981823"/>
    <w:rsid w:val="009A29A4"/>
    <w:rsid w:val="009B05F6"/>
    <w:rsid w:val="009B365E"/>
    <w:rsid w:val="009D22AF"/>
    <w:rsid w:val="009D2FFC"/>
    <w:rsid w:val="009F1721"/>
    <w:rsid w:val="009F6F66"/>
    <w:rsid w:val="00A036E3"/>
    <w:rsid w:val="00A2121C"/>
    <w:rsid w:val="00A53113"/>
    <w:rsid w:val="00A6058E"/>
    <w:rsid w:val="00A65E61"/>
    <w:rsid w:val="00A701DC"/>
    <w:rsid w:val="00A733EA"/>
    <w:rsid w:val="00A734A5"/>
    <w:rsid w:val="00A779C7"/>
    <w:rsid w:val="00AA205E"/>
    <w:rsid w:val="00AB4A85"/>
    <w:rsid w:val="00AC2980"/>
    <w:rsid w:val="00AC3BCB"/>
    <w:rsid w:val="00AD62BE"/>
    <w:rsid w:val="00AF2246"/>
    <w:rsid w:val="00B006DC"/>
    <w:rsid w:val="00B15D58"/>
    <w:rsid w:val="00B21370"/>
    <w:rsid w:val="00B34B67"/>
    <w:rsid w:val="00B3583A"/>
    <w:rsid w:val="00B541CA"/>
    <w:rsid w:val="00B821CE"/>
    <w:rsid w:val="00B85B26"/>
    <w:rsid w:val="00BC58DC"/>
    <w:rsid w:val="00BE7859"/>
    <w:rsid w:val="00BF3048"/>
    <w:rsid w:val="00C0675E"/>
    <w:rsid w:val="00C10D4A"/>
    <w:rsid w:val="00C11574"/>
    <w:rsid w:val="00C27141"/>
    <w:rsid w:val="00C52A86"/>
    <w:rsid w:val="00C535F0"/>
    <w:rsid w:val="00C537EE"/>
    <w:rsid w:val="00C56590"/>
    <w:rsid w:val="00C901CA"/>
    <w:rsid w:val="00CA66CC"/>
    <w:rsid w:val="00CB3419"/>
    <w:rsid w:val="00CC2625"/>
    <w:rsid w:val="00CC2D0E"/>
    <w:rsid w:val="00CE4B68"/>
    <w:rsid w:val="00CE68F0"/>
    <w:rsid w:val="00D2191B"/>
    <w:rsid w:val="00D231C4"/>
    <w:rsid w:val="00D33FCD"/>
    <w:rsid w:val="00D47F02"/>
    <w:rsid w:val="00D64FFD"/>
    <w:rsid w:val="00D76C76"/>
    <w:rsid w:val="00D918B3"/>
    <w:rsid w:val="00DA1F7A"/>
    <w:rsid w:val="00DB1CD6"/>
    <w:rsid w:val="00DC167B"/>
    <w:rsid w:val="00DC2377"/>
    <w:rsid w:val="00DD4C58"/>
    <w:rsid w:val="00DE752E"/>
    <w:rsid w:val="00DF2BC7"/>
    <w:rsid w:val="00DF55AC"/>
    <w:rsid w:val="00E245F5"/>
    <w:rsid w:val="00E544B7"/>
    <w:rsid w:val="00E67615"/>
    <w:rsid w:val="00EA064A"/>
    <w:rsid w:val="00EB0692"/>
    <w:rsid w:val="00EB28C9"/>
    <w:rsid w:val="00EB6920"/>
    <w:rsid w:val="00EC391B"/>
    <w:rsid w:val="00EC5320"/>
    <w:rsid w:val="00F35B1D"/>
    <w:rsid w:val="00F35CB6"/>
    <w:rsid w:val="00F4093E"/>
    <w:rsid w:val="00F40CE1"/>
    <w:rsid w:val="00F41BE1"/>
    <w:rsid w:val="00F50785"/>
    <w:rsid w:val="00F57819"/>
    <w:rsid w:val="00F77B81"/>
    <w:rsid w:val="00F85CDA"/>
    <w:rsid w:val="00F90595"/>
    <w:rsid w:val="00FA46EA"/>
    <w:rsid w:val="00FA7DDA"/>
    <w:rsid w:val="00FD0883"/>
    <w:rsid w:val="00FD0A5C"/>
    <w:rsid w:val="00FD1844"/>
    <w:rsid w:val="00FF69F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F328F"/>
  <w15:docId w15:val="{65CE51A2-A87A-40F0-B110-A2E274D5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D84"/>
  </w:style>
  <w:style w:type="paragraph" w:styleId="Stopka">
    <w:name w:val="footer"/>
    <w:basedOn w:val="Normalny"/>
    <w:link w:val="StopkaZnak"/>
    <w:uiPriority w:val="99"/>
    <w:unhideWhenUsed/>
    <w:rsid w:val="0078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4"/>
  </w:style>
  <w:style w:type="paragraph" w:styleId="Tekstdymka">
    <w:name w:val="Balloon Text"/>
    <w:basedOn w:val="Normalny"/>
    <w:link w:val="TekstdymkaZnak"/>
    <w:uiPriority w:val="99"/>
    <w:semiHidden/>
    <w:unhideWhenUsed/>
    <w:rsid w:val="002B7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157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F78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8D9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610CD4"/>
    <w:rPr>
      <w:color w:val="0000FF"/>
      <w:u w:val="single"/>
    </w:rPr>
  </w:style>
  <w:style w:type="character" w:styleId="Uwydatnienie">
    <w:name w:val="Emphasis"/>
    <w:uiPriority w:val="20"/>
    <w:qFormat/>
    <w:rsid w:val="00022039"/>
    <w:rPr>
      <w:i/>
      <w:iCs/>
    </w:rPr>
  </w:style>
  <w:style w:type="character" w:styleId="Pogrubienie">
    <w:name w:val="Strong"/>
    <w:uiPriority w:val="22"/>
    <w:qFormat/>
    <w:rsid w:val="00F85CD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C535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68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dziedzict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avenew.me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706F-14BB-441F-A644-7EAAAF4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NoName</cp:lastModifiedBy>
  <cp:revision>2</cp:revision>
  <cp:lastPrinted>2017-07-28T08:43:00Z</cp:lastPrinted>
  <dcterms:created xsi:type="dcterms:W3CDTF">2017-10-31T08:55:00Z</dcterms:created>
  <dcterms:modified xsi:type="dcterms:W3CDTF">2017-10-31T08:55:00Z</dcterms:modified>
</cp:coreProperties>
</file>