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75" w:rsidRPr="00893E8F" w:rsidRDefault="00031F75" w:rsidP="00C9247E">
      <w:pPr>
        <w:spacing w:after="30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5760720" cy="733183"/>
            <wp:effectExtent l="0" t="0" r="0" b="0"/>
            <wp:docPr id="1" name="Obraz 1" descr="C:\Users\Marta_Wit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_Wit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75" w:rsidRPr="00893E8F" w:rsidRDefault="00031F75" w:rsidP="00031F75">
      <w:pPr>
        <w:spacing w:after="30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031F75" w:rsidRPr="00893E8F" w:rsidRDefault="00031F75" w:rsidP="00782EFF">
      <w:pPr>
        <w:spacing w:after="30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Nabór konsultantów ds. </w:t>
      </w:r>
      <w:r w:rsidR="00782EFF" w:rsidRPr="00893E8F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metodologii </w:t>
      </w:r>
      <w:r w:rsidR="00C9247E" w:rsidRPr="00893E8F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narzędzi badawczych </w:t>
      </w:r>
      <w:r w:rsidR="00B24022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  <w:br/>
      </w:r>
      <w:r w:rsidR="00C9247E" w:rsidRPr="00893E8F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w projekcie pn. „Zintegrowany system monitorowania sektora ekonomii społecznej”</w:t>
      </w:r>
    </w:p>
    <w:p w:rsidR="00031F75" w:rsidRPr="00893E8F" w:rsidRDefault="00031F75" w:rsidP="00031F75">
      <w:pPr>
        <w:spacing w:after="0" w:line="330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</w:p>
    <w:p w:rsidR="00031F75" w:rsidRPr="00893E8F" w:rsidRDefault="00031F75" w:rsidP="00B24022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Departament Ekonomii Społecznej i Pożytku Publicznego w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Ministerstwie Rodziny, Pracy </w:t>
      </w:r>
      <w:r w:rsidR="0098075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br/>
      </w: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i Polityki Społecznej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 ogłasza nabór </w:t>
      </w:r>
      <w:r w:rsidR="00124300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trzech 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konsultantów ds. metodologii</w:t>
      </w:r>
      <w:r w:rsidR="00C9247E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narzędzi badawczych 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ramach projektu „</w:t>
      </w: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Zintegrowany system </w:t>
      </w:r>
      <w:r w:rsidR="00C9247E"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monitorowania sektora ekonomii s</w:t>
      </w: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połecznej”</w:t>
      </w:r>
      <w:r w:rsidR="00B2402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031F75" w:rsidRPr="00893E8F" w:rsidRDefault="00031F75" w:rsidP="007A57DD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031F75" w:rsidRPr="00893E8F" w:rsidRDefault="00031F75" w:rsidP="00555BE1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/>
          <w:color w:val="000000" w:themeColor="text1"/>
        </w:rPr>
      </w:pPr>
      <w:r w:rsidRPr="00893E8F">
        <w:rPr>
          <w:rFonts w:asciiTheme="majorHAnsi" w:hAnsiTheme="majorHAnsi"/>
          <w:b/>
          <w:bCs/>
          <w:color w:val="000000" w:themeColor="text1"/>
        </w:rPr>
        <w:t>Informacje podstawowe.</w:t>
      </w:r>
    </w:p>
    <w:p w:rsidR="00B24022" w:rsidRDefault="00031F75" w:rsidP="00B24022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ramach Programu Operacyjnego Wiedza Edukacja Rozwój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(PO WER)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, Ministerstwo Rodziny, Pracy i Polityki Społecznej </w:t>
      </w:r>
      <w:r w:rsidR="00D8652C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w partnerstwie z Głównym Urzędem Statystycznym realizuje projekt pn. </w:t>
      </w:r>
      <w:r w:rsidR="00782EFF" w:rsidRPr="00893E8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pl-PL"/>
        </w:rPr>
        <w:t>„</w:t>
      </w:r>
      <w:r w:rsidR="00D8652C" w:rsidRPr="00893E8F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pl-PL"/>
        </w:rPr>
        <w:t>Zintegrowany system monitorowania sektora ekonomii społecznej”</w:t>
      </w:r>
      <w:r w:rsidR="00D8652C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.</w:t>
      </w:r>
      <w:r w:rsidR="00A75D23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94F51" w:rsidRPr="00893E8F" w:rsidRDefault="00A75D23" w:rsidP="00B24022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Projek</w:t>
      </w:r>
      <w:r w:rsidR="00555BE1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t będzie realizowany do 2020 r., a jego głównym celem 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jest stworzenie trwałego </w:t>
      </w:r>
      <w:r w:rsidR="0098075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br/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i kompleksowego systemu monitorowania sektora ekonomii społecznej. </w:t>
      </w:r>
    </w:p>
    <w:p w:rsidR="00782EFF" w:rsidRPr="00893E8F" w:rsidRDefault="00782EFF" w:rsidP="007A57DD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Zakres kluczowych działań w projekcie</w:t>
      </w:r>
      <w:r w:rsidR="00124300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obejmuje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:</w:t>
      </w:r>
    </w:p>
    <w:p w:rsidR="007A57DD" w:rsidRPr="00893E8F" w:rsidRDefault="007A57DD" w:rsidP="007A57DD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-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wyznaczenie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zakres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u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podmiot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owego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sektora ekonomii społecznej;</w:t>
      </w:r>
    </w:p>
    <w:p w:rsidR="007A57DD" w:rsidRPr="00893E8F" w:rsidRDefault="007A57DD" w:rsidP="007A57DD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-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dokonanie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identyfikacj</w:t>
      </w:r>
      <w:r w:rsidR="00782EF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i i analizy</w:t>
      </w:r>
      <w:r w:rsidR="00CF1B0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użyteczności istniejących źródeł danych o</w:t>
      </w:r>
      <w:r w:rsidR="000F3AF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  <w:r w:rsidR="00F9515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podmiotach ekonomii społecznej;</w:t>
      </w:r>
    </w:p>
    <w:p w:rsidR="007A57DD" w:rsidRPr="00893E8F" w:rsidRDefault="007A57DD" w:rsidP="007A57DD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A13D8A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wyznaczenie luk informacyjnych 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oparciu o dostępne dane i zakres pożądanych danych;</w:t>
      </w:r>
    </w:p>
    <w:p w:rsidR="00A13D8A" w:rsidRPr="00893E8F" w:rsidRDefault="007A57DD" w:rsidP="00A13D8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A13D8A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opracowanie metodologii</w:t>
      </w:r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 gromadzenia, integracji i pr</w:t>
      </w:r>
      <w:r w:rsidR="00F95155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zetwarzania istniejących danych;</w:t>
      </w:r>
    </w:p>
    <w:p w:rsidR="00A13D8A" w:rsidRPr="00893E8F" w:rsidRDefault="00A13D8A" w:rsidP="00A13D8A">
      <w:pPr>
        <w:spacing w:after="0" w:line="360" w:lineRule="auto"/>
        <w:jc w:val="both"/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pilotażo</w:t>
      </w:r>
      <w:r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we zebranie brakujących danych</w:t>
      </w:r>
      <w:r w:rsidR="00980757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;</w:t>
      </w:r>
    </w:p>
    <w:p w:rsidR="00A13D8A" w:rsidRPr="00893E8F" w:rsidRDefault="00A13D8A" w:rsidP="00A13D8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- </w:t>
      </w:r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opracowanie kart wskaźników do systemu mo</w:t>
      </w:r>
      <w:r w:rsidR="00F95155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nitorowania ekonomii społecznej;</w:t>
      </w:r>
    </w:p>
    <w:p w:rsidR="00A13D8A" w:rsidRPr="000F3AF5" w:rsidRDefault="00A13D8A" w:rsidP="000F3AF5">
      <w:pPr>
        <w:spacing w:after="0" w:line="360" w:lineRule="auto"/>
        <w:jc w:val="both"/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budowa i udostępn</w:t>
      </w:r>
      <w:r w:rsidR="00F95155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ienie </w:t>
      </w:r>
      <w:r w:rsidR="00980757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narzędzia informatycznego, które</w:t>
      </w:r>
      <w:r w:rsidR="00F95155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 będzie </w:t>
      </w:r>
      <w:r w:rsidR="000F3AF5" w:rsidRPr="000F3AF5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gromadzić, przetwarzać, </w:t>
      </w:r>
      <w:r w:rsidR="00980757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br/>
      </w:r>
      <w:r w:rsidR="000F3AF5" w:rsidRPr="000F3AF5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a następnie publikować na stronie internetowej dane dot. sektora ES pozyskane w</w:t>
      </w:r>
      <w:r w:rsidR="000F3AF5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 </w:t>
      </w:r>
      <w:r w:rsidR="000F3AF5" w:rsidRPr="000F3AF5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ramach jego monitorowania</w:t>
      </w:r>
      <w:r w:rsidR="000F3AF5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;</w:t>
      </w:r>
    </w:p>
    <w:p w:rsidR="00CF1B0F" w:rsidRPr="00893E8F" w:rsidRDefault="00A13D8A" w:rsidP="00A13D8A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szkolenia dla pracowników instytucji publicznych i </w:t>
      </w:r>
      <w:proofErr w:type="spellStart"/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>informatoriów</w:t>
      </w:r>
      <w:proofErr w:type="spellEnd"/>
      <w:r w:rsidR="00CF1B0F" w:rsidRPr="00893E8F">
        <w:rPr>
          <w:rFonts w:asciiTheme="majorHAnsi" w:eastAsia="+mn-ea" w:hAnsiTheme="majorHAnsi" w:cs="Times New Roman"/>
          <w:color w:val="000000"/>
          <w:kern w:val="24"/>
          <w:sz w:val="24"/>
          <w:szCs w:val="24"/>
        </w:rPr>
        <w:t xml:space="preserve"> statystycznych.</w:t>
      </w:r>
    </w:p>
    <w:p w:rsidR="00B24022" w:rsidRDefault="00813298" w:rsidP="00980757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W ramach projektu funkcjonuje zespół specjalistów, merytorycznie odpowiedzialny za stworzenie koncepcji i wdrożenie systemu monitorowania ES. </w:t>
      </w:r>
    </w:p>
    <w:p w:rsidR="00555BE1" w:rsidRPr="00893E8F" w:rsidRDefault="00F95155" w:rsidP="00B24022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lastRenderedPageBreak/>
        <w:t>Mając na uwadze silne</w:t>
      </w:r>
      <w:r w:rsidR="00E94F51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zakorzenienie podmiotów ekonomii spo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łecznej w</w:t>
      </w:r>
      <w:r w:rsidR="000F3AF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strukturach lokalnych i związane z tym potrzeby informacyjne samorządów lokalnych w zakresie pozyskiwania kompleksowych i rzetelnych informacji</w:t>
      </w:r>
      <w:r w:rsidR="00552926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o sektorze ekonomii społecznej, </w:t>
      </w:r>
      <w:r w:rsidR="0098075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br/>
      </w:r>
      <w:r w:rsidR="00552926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ramach projektu przewidziano nabór trzech konsultantów</w:t>
      </w:r>
      <w:r w:rsidR="00E94F51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552926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ds. metodologii narzędzi badawczych</w:t>
      </w:r>
      <w:r w:rsidR="00B2402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</w:t>
      </w:r>
      <w:r w:rsidR="00552926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E94F51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posiadających 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 xml:space="preserve">wiedzę z zakresu problematyki ekonomii społecznej, </w:t>
      </w:r>
      <w:r w:rsidR="00761BB9">
        <w:rPr>
          <w:rFonts w:asciiTheme="majorHAnsi" w:hAnsiTheme="majorHAnsi"/>
          <w:color w:val="000000" w:themeColor="text1"/>
          <w:sz w:val="24"/>
          <w:szCs w:val="24"/>
        </w:rPr>
        <w:t xml:space="preserve">a także 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>doświadczenie</w:t>
      </w:r>
      <w:r w:rsidR="000F3AF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 xml:space="preserve">w zakresie metodologii narzędzi badawczych </w:t>
      </w:r>
      <w:r w:rsidR="00761BB9">
        <w:rPr>
          <w:rFonts w:asciiTheme="majorHAnsi" w:hAnsiTheme="majorHAnsi"/>
          <w:color w:val="000000" w:themeColor="text1"/>
          <w:sz w:val="24"/>
          <w:szCs w:val="24"/>
        </w:rPr>
        <w:t xml:space="preserve">oraz </w:t>
      </w:r>
      <w:r w:rsidR="00761BB9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funkcjonowania struktur jednostek samorządu terytorialnego lub organizacji samorządowych.</w:t>
      </w:r>
    </w:p>
    <w:p w:rsidR="00893E8F" w:rsidRPr="00893E8F" w:rsidRDefault="00893E8F" w:rsidP="00F06DFC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893E8F" w:rsidRPr="00893E8F" w:rsidRDefault="00893E8F" w:rsidP="00893E8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  <w:r w:rsidRPr="00893E8F">
        <w:rPr>
          <w:rFonts w:asciiTheme="majorHAnsi" w:hAnsiTheme="majorHAnsi"/>
          <w:b/>
          <w:color w:val="000000" w:themeColor="text1"/>
        </w:rPr>
        <w:t>Zamawiający</w:t>
      </w:r>
    </w:p>
    <w:p w:rsidR="00893E8F" w:rsidRPr="00893E8F" w:rsidRDefault="00893E8F" w:rsidP="00893E8F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93E8F">
        <w:rPr>
          <w:rFonts w:asciiTheme="majorHAnsi" w:hAnsiTheme="majorHAnsi"/>
          <w:color w:val="000000" w:themeColor="text1"/>
          <w:sz w:val="24"/>
          <w:szCs w:val="24"/>
        </w:rPr>
        <w:t>Ministerstwo Rodziny, Pracy i Polityki Społecznej</w:t>
      </w:r>
    </w:p>
    <w:p w:rsidR="00893E8F" w:rsidRPr="00893E8F" w:rsidRDefault="00893E8F" w:rsidP="00893E8F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93E8F">
        <w:rPr>
          <w:rFonts w:asciiTheme="majorHAnsi" w:hAnsiTheme="majorHAnsi"/>
          <w:color w:val="000000" w:themeColor="text1"/>
          <w:sz w:val="24"/>
          <w:szCs w:val="24"/>
        </w:rPr>
        <w:t>Departament Ekonomii Społecznej i Pożytku Publicznego</w:t>
      </w:r>
    </w:p>
    <w:p w:rsidR="00893E8F" w:rsidRPr="00893E8F" w:rsidRDefault="00893E8F" w:rsidP="00893E8F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93E8F">
        <w:rPr>
          <w:rFonts w:asciiTheme="majorHAnsi" w:hAnsiTheme="majorHAnsi"/>
          <w:color w:val="000000" w:themeColor="text1"/>
          <w:sz w:val="24"/>
          <w:szCs w:val="24"/>
        </w:rPr>
        <w:t>Ul. Nowogrodzka 1/3/5</w:t>
      </w:r>
    </w:p>
    <w:p w:rsidR="00893E8F" w:rsidRPr="00893E8F" w:rsidRDefault="00893E8F" w:rsidP="00893E8F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93E8F">
        <w:rPr>
          <w:rFonts w:asciiTheme="majorHAnsi" w:hAnsiTheme="majorHAnsi"/>
          <w:color w:val="000000" w:themeColor="text1"/>
          <w:sz w:val="24"/>
          <w:szCs w:val="24"/>
        </w:rPr>
        <w:t>00-513 Warszawa</w:t>
      </w:r>
    </w:p>
    <w:p w:rsidR="00555BE1" w:rsidRDefault="00555BE1" w:rsidP="00555BE1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761BB9" w:rsidRPr="00761BB9" w:rsidRDefault="00761BB9" w:rsidP="00761B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  <w:r w:rsidRPr="00761BB9">
        <w:rPr>
          <w:rFonts w:asciiTheme="majorHAnsi" w:hAnsiTheme="majorHAnsi"/>
          <w:b/>
          <w:color w:val="000000" w:themeColor="text1"/>
        </w:rPr>
        <w:t>Wykonawca zadania.</w:t>
      </w:r>
    </w:p>
    <w:p w:rsidR="00761BB9" w:rsidRDefault="00B24022" w:rsidP="00761BB9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Wykonawcą zadania może być podmiot lub 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 xml:space="preserve">osoba fizyczna </w:t>
      </w:r>
      <w:r>
        <w:rPr>
          <w:rFonts w:asciiTheme="majorHAnsi" w:hAnsiTheme="majorHAnsi"/>
          <w:color w:val="000000" w:themeColor="text1"/>
          <w:sz w:val="24"/>
          <w:szCs w:val="24"/>
        </w:rPr>
        <w:t>posiadająca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 xml:space="preserve"> wiedzę z</w:t>
      </w:r>
      <w:r w:rsidR="000F3AF5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 xml:space="preserve">zakresu problematyki ekonomii społecznej, </w:t>
      </w:r>
      <w:r w:rsidR="00761BB9">
        <w:rPr>
          <w:rFonts w:asciiTheme="majorHAnsi" w:hAnsiTheme="majorHAnsi"/>
          <w:color w:val="000000" w:themeColor="text1"/>
          <w:sz w:val="24"/>
          <w:szCs w:val="24"/>
        </w:rPr>
        <w:t xml:space="preserve">a także </w:t>
      </w:r>
      <w:r w:rsidR="00761BB9" w:rsidRPr="00761BB9">
        <w:rPr>
          <w:rFonts w:asciiTheme="majorHAnsi" w:hAnsiTheme="majorHAnsi"/>
          <w:color w:val="000000" w:themeColor="text1"/>
          <w:sz w:val="24"/>
          <w:szCs w:val="24"/>
        </w:rPr>
        <w:t xml:space="preserve">doświadczenie w zakresie metodologii narzędzi badawczych </w:t>
      </w:r>
      <w:r w:rsidR="00761BB9">
        <w:rPr>
          <w:rFonts w:asciiTheme="majorHAnsi" w:hAnsiTheme="majorHAnsi"/>
          <w:color w:val="000000" w:themeColor="text1"/>
          <w:sz w:val="24"/>
          <w:szCs w:val="24"/>
        </w:rPr>
        <w:t xml:space="preserve">oraz </w:t>
      </w:r>
      <w:r w:rsidR="00761BB9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funkcjonowania struktur jednostek samorządu terytorialnego lub organizacji samorządowych.</w:t>
      </w:r>
    </w:p>
    <w:p w:rsidR="00761BB9" w:rsidRPr="00761BB9" w:rsidRDefault="00761BB9" w:rsidP="00761BB9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AF212D" w:rsidRPr="00893E8F" w:rsidRDefault="00AF212D" w:rsidP="00555BE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893E8F">
        <w:rPr>
          <w:rFonts w:asciiTheme="majorHAnsi" w:hAnsiTheme="majorHAnsi"/>
          <w:b/>
          <w:bCs/>
          <w:color w:val="000000" w:themeColor="text1"/>
        </w:rPr>
        <w:t>Zakres zadań konsultantów ds. metodologii narzędzi badawczych</w:t>
      </w:r>
      <w:r w:rsidR="006F23E5" w:rsidRPr="00893E8F">
        <w:rPr>
          <w:rFonts w:asciiTheme="majorHAnsi" w:hAnsiTheme="majorHAnsi"/>
          <w:b/>
          <w:bCs/>
          <w:color w:val="000000" w:themeColor="text1"/>
        </w:rPr>
        <w:t>:</w:t>
      </w:r>
      <w:r w:rsidRPr="00893E8F">
        <w:rPr>
          <w:rFonts w:asciiTheme="majorHAnsi" w:hAnsiTheme="majorHAnsi"/>
          <w:b/>
          <w:bCs/>
          <w:color w:val="000000" w:themeColor="text1"/>
        </w:rPr>
        <w:t xml:space="preserve"> </w:t>
      </w:r>
    </w:p>
    <w:p w:rsidR="00AF212D" w:rsidRPr="00893E8F" w:rsidRDefault="00E94F51" w:rsidP="006F23E5">
      <w:pPr>
        <w:tabs>
          <w:tab w:val="left" w:pos="5529"/>
        </w:tabs>
        <w:spacing w:after="0" w:line="36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FB4CE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uczestnictwo w </w:t>
      </w: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bieżący</w:t>
      </w:r>
      <w:r w:rsidR="00FB4CE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ch</w:t>
      </w: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B4CE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pracach realizowanych w projekcie</w:t>
      </w:r>
      <w:r w:rsidR="00C20745"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782EFF" w:rsidRPr="00893E8F" w:rsidRDefault="00782EFF" w:rsidP="006F23E5">
      <w:pPr>
        <w:tabs>
          <w:tab w:val="left" w:pos="5529"/>
        </w:tabs>
        <w:spacing w:after="0" w:line="36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C20745"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uczestnictwo w wybranych </w:t>
      </w:r>
      <w:r w:rsidR="00E94F51"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spotkaniach</w:t>
      </w:r>
      <w:r w:rsidR="00C20745"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 zespołu specjalistów, </w:t>
      </w:r>
    </w:p>
    <w:p w:rsidR="00E94F51" w:rsidRPr="00893E8F" w:rsidRDefault="00AF212D" w:rsidP="001858BD">
      <w:pPr>
        <w:tabs>
          <w:tab w:val="left" w:pos="5529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93E8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813298" w:rsidRPr="00893E8F">
        <w:rPr>
          <w:rFonts w:asciiTheme="majorHAnsi" w:hAnsiTheme="majorHAnsi" w:cs="Times New Roman"/>
          <w:sz w:val="24"/>
          <w:szCs w:val="24"/>
        </w:rPr>
        <w:t>opiniowanie wskazanych rezult</w:t>
      </w:r>
      <w:r w:rsidR="001858BD" w:rsidRPr="00893E8F">
        <w:rPr>
          <w:rFonts w:asciiTheme="majorHAnsi" w:hAnsiTheme="majorHAnsi" w:cs="Times New Roman"/>
          <w:sz w:val="24"/>
          <w:szCs w:val="24"/>
        </w:rPr>
        <w:t>atów pracy zespołu specjalistów,</w:t>
      </w:r>
    </w:p>
    <w:p w:rsidR="00893E8F" w:rsidRDefault="00893E8F" w:rsidP="001858BD">
      <w:pPr>
        <w:tabs>
          <w:tab w:val="left" w:pos="5529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93E8F">
        <w:rPr>
          <w:rFonts w:asciiTheme="majorHAnsi" w:hAnsiTheme="majorHAnsi" w:cs="Times New Roman"/>
          <w:sz w:val="24"/>
          <w:szCs w:val="24"/>
        </w:rPr>
        <w:t>- sporządzanie ekspertyz na temat ws</w:t>
      </w:r>
      <w:r>
        <w:rPr>
          <w:rFonts w:asciiTheme="majorHAnsi" w:hAnsiTheme="majorHAnsi" w:cs="Times New Roman"/>
          <w:sz w:val="24"/>
          <w:szCs w:val="24"/>
        </w:rPr>
        <w:t>kazanych zagadnień związanych z realizacją projektu,</w:t>
      </w:r>
    </w:p>
    <w:p w:rsidR="00893E8F" w:rsidRPr="00893E8F" w:rsidRDefault="00893E8F" w:rsidP="001858BD">
      <w:pPr>
        <w:tabs>
          <w:tab w:val="left" w:pos="5529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udział w spotkaniach konsultacyjnych i szkoleniach zaplanowanych do realizacji w</w:t>
      </w:r>
      <w:r w:rsidR="000F3AF5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 xml:space="preserve">projekcie. </w:t>
      </w:r>
    </w:p>
    <w:p w:rsidR="00555BE1" w:rsidRPr="00893E8F" w:rsidRDefault="00555BE1" w:rsidP="00555BE1">
      <w:pPr>
        <w:tabs>
          <w:tab w:val="left" w:pos="5529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031F75" w:rsidRPr="00893E8F" w:rsidRDefault="00031F75" w:rsidP="00555BE1">
      <w:pPr>
        <w:pStyle w:val="Akapitzlist"/>
        <w:numPr>
          <w:ilvl w:val="0"/>
          <w:numId w:val="10"/>
        </w:numPr>
        <w:tabs>
          <w:tab w:val="left" w:pos="5529"/>
        </w:tabs>
        <w:spacing w:line="360" w:lineRule="auto"/>
        <w:rPr>
          <w:rFonts w:asciiTheme="majorHAnsi" w:eastAsiaTheme="minorHAnsi" w:hAnsiTheme="majorHAnsi"/>
          <w:lang w:eastAsia="en-US"/>
        </w:rPr>
      </w:pPr>
      <w:r w:rsidRPr="00893E8F">
        <w:rPr>
          <w:rFonts w:asciiTheme="majorHAnsi" w:hAnsiTheme="majorHAnsi"/>
          <w:b/>
          <w:bCs/>
          <w:color w:val="000000" w:themeColor="text1"/>
        </w:rPr>
        <w:t>Wymagania wobec kandydatów.</w:t>
      </w:r>
    </w:p>
    <w:p w:rsidR="000831B8" w:rsidRPr="00893E8F" w:rsidRDefault="000831B8" w:rsidP="000831B8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AF212D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wykształcenie wyższe,</w:t>
      </w:r>
    </w:p>
    <w:p w:rsidR="000831B8" w:rsidRPr="00893E8F" w:rsidRDefault="000831B8" w:rsidP="000831B8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031F7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znajomość </w:t>
      </w:r>
      <w:r w:rsidR="00AF212D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problematyki ekonomii społecznej</w:t>
      </w:r>
      <w:r w:rsidR="006F23E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</w:t>
      </w:r>
      <w:r w:rsidR="00AF212D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831B8" w:rsidRPr="00893E8F" w:rsidRDefault="000831B8" w:rsidP="000831B8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- </w:t>
      </w:r>
      <w:r w:rsidR="00893E8F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doświadczenie </w:t>
      </w:r>
      <w:r w:rsidR="00761BB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zakresie</w:t>
      </w:r>
      <w:r w:rsidR="00350599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metodologii</w:t>
      </w:r>
      <w:r w:rsidR="00F06DFC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narzędzi badawczych,</w:t>
      </w:r>
    </w:p>
    <w:p w:rsidR="000831B8" w:rsidRPr="00893E8F" w:rsidRDefault="000831B8" w:rsidP="000831B8">
      <w:pPr>
        <w:spacing w:after="0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lastRenderedPageBreak/>
        <w:t xml:space="preserve">- </w:t>
      </w:r>
      <w:r w:rsidR="00761BB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doświadczenie</w:t>
      </w:r>
      <w:r w:rsidR="00904918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761BB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zakresie</w:t>
      </w:r>
      <w:r w:rsidR="00904918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funkcjonowania </w:t>
      </w:r>
      <w:r w:rsidR="006F23E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struktur </w:t>
      </w:r>
      <w:r w:rsidR="00350599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6F23E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samorząd</w:t>
      </w:r>
      <w:r w:rsidR="00350599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u terytorialnego</w:t>
      </w:r>
      <w:r w:rsidR="006F23E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1858BD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organizacji</w:t>
      </w:r>
      <w:r w:rsidR="006F23E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samorządowych</w:t>
      </w:r>
      <w:r w:rsidR="001858BD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.</w:t>
      </w:r>
    </w:p>
    <w:p w:rsidR="000831B8" w:rsidRPr="00893E8F" w:rsidRDefault="000831B8" w:rsidP="000831B8">
      <w:pPr>
        <w:spacing w:after="0" w:line="360" w:lineRule="auto"/>
        <w:ind w:left="60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761BB9" w:rsidRDefault="000831B8" w:rsidP="00761BB9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 w:rsidRPr="00893E8F">
        <w:rPr>
          <w:rFonts w:asciiTheme="majorHAnsi" w:hAnsiTheme="majorHAnsi"/>
          <w:b/>
          <w:color w:val="000000" w:themeColor="text1"/>
        </w:rPr>
        <w:t>Forma zatrudnienia.</w:t>
      </w:r>
    </w:p>
    <w:p w:rsidR="000831B8" w:rsidRPr="00761BB9" w:rsidRDefault="000831B8" w:rsidP="00761BB9">
      <w:pPr>
        <w:spacing w:line="36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61BB9">
        <w:rPr>
          <w:rFonts w:asciiTheme="majorHAnsi" w:hAnsiTheme="majorHAnsi"/>
          <w:color w:val="000000" w:themeColor="text1"/>
          <w:sz w:val="24"/>
          <w:szCs w:val="24"/>
        </w:rPr>
        <w:t>Umowa cywilnoprawna</w:t>
      </w:r>
      <w:r w:rsidR="00761BB9">
        <w:rPr>
          <w:rFonts w:asciiTheme="majorHAnsi" w:hAnsiTheme="majorHAnsi"/>
          <w:color w:val="000000" w:themeColor="text1"/>
          <w:sz w:val="24"/>
          <w:szCs w:val="24"/>
        </w:rPr>
        <w:t>, 50h/miesiąc.</w:t>
      </w:r>
    </w:p>
    <w:p w:rsidR="00555BE1" w:rsidRPr="00893E8F" w:rsidRDefault="000831B8" w:rsidP="00555BE1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/>
          <w:color w:val="000000" w:themeColor="text1"/>
        </w:rPr>
      </w:pPr>
      <w:r w:rsidRPr="00893E8F">
        <w:rPr>
          <w:rFonts w:asciiTheme="majorHAnsi" w:hAnsiTheme="majorHAnsi"/>
          <w:b/>
          <w:color w:val="000000" w:themeColor="text1"/>
        </w:rPr>
        <w:t>Składanie ofert.</w:t>
      </w:r>
    </w:p>
    <w:p w:rsidR="00893E8F" w:rsidRDefault="00893E8F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Oferta powinna zawierać:</w:t>
      </w:r>
    </w:p>
    <w:p w:rsidR="00893E8F" w:rsidRDefault="00893E8F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- CV</w:t>
      </w:r>
    </w:p>
    <w:p w:rsidR="00893E8F" w:rsidRDefault="00893E8F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- dokumentację potwierdzającą doświadczenie w zakresie wymogów przedstawi</w:t>
      </w:r>
      <w:r w:rsidR="00B2402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onych w przedmiotowym ogłoszeniu.</w:t>
      </w:r>
    </w:p>
    <w:p w:rsidR="00893E8F" w:rsidRDefault="00893E8F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8C0330" w:rsidRPr="00893E8F" w:rsidRDefault="00C059A7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Oferty prosimy składać</w:t>
      </w:r>
      <w:r w:rsidR="008C0330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w formie elektronicznej</w:t>
      </w:r>
      <w:r w:rsidR="00B2402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na adres e-mail: 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marta.bernacik</w:t>
      </w:r>
      <w:r w:rsidR="00031F7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@mrpips.gov.pl</w:t>
      </w:r>
      <w:r w:rsidR="00031F75" w:rsidRPr="00893E8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C2074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do dnia</w:t>
      </w:r>
      <w:r w:rsidR="00FB4CE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23</w:t>
      </w:r>
      <w:r w:rsidR="008C0330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stycznia 2017 r</w:t>
      </w:r>
      <w:r w:rsidR="00E94F51" w:rsidRPr="00893E8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031F7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W temacie maila należy wpisać „nabór </w:t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konsultantów ds. metodologii narzędzi badawczych</w:t>
      </w:r>
      <w:r w:rsidR="00031F75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”</w:t>
      </w:r>
      <w:r w:rsidR="008C0330"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.</w:t>
      </w:r>
    </w:p>
    <w:p w:rsidR="002C58DF" w:rsidRPr="00893E8F" w:rsidRDefault="002C58DF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2C58DF" w:rsidRPr="00B24022" w:rsidRDefault="002C58DF" w:rsidP="00B24022">
      <w:pPr>
        <w:pStyle w:val="Akapitzlist"/>
        <w:numPr>
          <w:ilvl w:val="0"/>
          <w:numId w:val="10"/>
        </w:numPr>
        <w:spacing w:after="240" w:line="330" w:lineRule="atLeast"/>
        <w:jc w:val="both"/>
        <w:rPr>
          <w:rFonts w:asciiTheme="majorHAnsi" w:hAnsiTheme="majorHAnsi"/>
          <w:b/>
          <w:color w:val="000000" w:themeColor="text1"/>
        </w:rPr>
      </w:pPr>
      <w:r w:rsidRPr="00893E8F">
        <w:rPr>
          <w:rFonts w:asciiTheme="majorHAnsi" w:hAnsiTheme="majorHAnsi"/>
          <w:b/>
          <w:color w:val="000000" w:themeColor="text1"/>
        </w:rPr>
        <w:t>Kryteria wyboru oferty</w:t>
      </w:r>
    </w:p>
    <w:p w:rsidR="002C58DF" w:rsidRPr="00893E8F" w:rsidRDefault="002C58DF" w:rsidP="002C58DF">
      <w:pPr>
        <w:spacing w:line="330" w:lineRule="atLeas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>O wyborze oferty będą decydowały następujące kryteria:</w:t>
      </w:r>
    </w:p>
    <w:p w:rsidR="002C58DF" w:rsidRPr="00893E8F" w:rsidRDefault="002C58DF" w:rsidP="002C58DF">
      <w:pPr>
        <w:spacing w:line="330" w:lineRule="atLeas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>- doświadczenie oferenta</w:t>
      </w:r>
      <w:r w:rsidR="00893E8F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</w:p>
    <w:p w:rsidR="002C58DF" w:rsidRPr="00893E8F" w:rsidRDefault="002C58DF" w:rsidP="002C58DF">
      <w:pPr>
        <w:spacing w:line="330" w:lineRule="atLeas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>- znajomość problematyki ekonomii społecznej</w:t>
      </w:r>
      <w:r w:rsidR="00893E8F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</w:p>
    <w:p w:rsidR="002C58DF" w:rsidRPr="00893E8F" w:rsidRDefault="002C58DF" w:rsidP="002C58DF">
      <w:pPr>
        <w:spacing w:line="330" w:lineRule="atLeas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>- cena</w:t>
      </w:r>
      <w:r w:rsidR="00893E8F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2C58DF" w:rsidRPr="00893E8F" w:rsidRDefault="002C58DF" w:rsidP="002C58DF">
      <w:pPr>
        <w:spacing w:line="330" w:lineRule="atLeas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Wybór konsultantów nastąpi na podstawie analizy nadesłanych ofert przez komisję złożoną </w:t>
      </w:r>
      <w:r w:rsidR="00980757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>z pracowników Departamentu Ekonomii Społecznej i Pożytku Publicznego w</w:t>
      </w:r>
      <w:r w:rsidR="000F3AF5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>Ministerstwie Rodziny, Pracy i Polityki Społecznej oraz Głównego Urzędu Statystycznego.</w:t>
      </w:r>
    </w:p>
    <w:p w:rsidR="008C0330" w:rsidRPr="00893E8F" w:rsidRDefault="002C58DF" w:rsidP="00893E8F">
      <w:pPr>
        <w:spacing w:line="330" w:lineRule="atLeast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3E8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 wyborze wykonawcy, zastrzegamy sobie możliwość negocjacji warunków i ceny zamówienia. </w:t>
      </w:r>
    </w:p>
    <w:p w:rsidR="00031F75" w:rsidRPr="00893E8F" w:rsidRDefault="00031F75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Zgłoszenia złożone po terminie oraz zgłoszenia nie spełniające kryteriów podanych </w:t>
      </w:r>
      <w:r w:rsidR="00761BB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br/>
      </w: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 ogłoszeniu nie będą rozpatrywane.</w:t>
      </w:r>
    </w:p>
    <w:p w:rsidR="002C58DF" w:rsidRPr="00893E8F" w:rsidRDefault="002C58DF" w:rsidP="00E94F51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2C58DF" w:rsidRPr="00893E8F" w:rsidRDefault="002C58DF" w:rsidP="002C58DF">
      <w:pPr>
        <w:pStyle w:val="Akapitzlist"/>
        <w:numPr>
          <w:ilvl w:val="0"/>
          <w:numId w:val="10"/>
        </w:numPr>
        <w:spacing w:line="330" w:lineRule="atLeast"/>
        <w:jc w:val="both"/>
        <w:rPr>
          <w:rFonts w:asciiTheme="majorHAnsi" w:hAnsiTheme="majorHAnsi"/>
          <w:b/>
          <w:color w:val="000000" w:themeColor="text1"/>
        </w:rPr>
      </w:pPr>
      <w:r w:rsidRPr="00893E8F">
        <w:rPr>
          <w:rFonts w:asciiTheme="majorHAnsi" w:hAnsiTheme="majorHAnsi"/>
          <w:b/>
          <w:color w:val="000000" w:themeColor="text1"/>
        </w:rPr>
        <w:t>Kontakt</w:t>
      </w:r>
      <w:r w:rsidRPr="00893E8F">
        <w:rPr>
          <w:rFonts w:asciiTheme="majorHAnsi" w:hAnsiTheme="majorHAnsi"/>
          <w:b/>
          <w:color w:val="000000" w:themeColor="text1"/>
        </w:rPr>
        <w:br/>
      </w:r>
    </w:p>
    <w:p w:rsidR="002C58DF" w:rsidRPr="00893E8F" w:rsidRDefault="002C58DF" w:rsidP="002C58DF">
      <w:pPr>
        <w:spacing w:line="330" w:lineRule="atLea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93E8F">
        <w:rPr>
          <w:rFonts w:asciiTheme="majorHAnsi" w:hAnsiTheme="majorHAnsi"/>
          <w:color w:val="000000" w:themeColor="text1"/>
          <w:sz w:val="24"/>
          <w:szCs w:val="24"/>
        </w:rPr>
        <w:t xml:space="preserve">Wszelkich informacji </w:t>
      </w:r>
      <w:r w:rsidR="00B24022">
        <w:rPr>
          <w:rFonts w:asciiTheme="majorHAnsi" w:hAnsiTheme="majorHAnsi"/>
          <w:color w:val="000000" w:themeColor="text1"/>
          <w:sz w:val="24"/>
          <w:szCs w:val="24"/>
        </w:rPr>
        <w:t xml:space="preserve">dotyczących naboru udziela Pani Marta Bernacik, e-mail: </w:t>
      </w:r>
      <w:hyperlink r:id="rId7" w:history="1">
        <w:r w:rsidR="00B24022" w:rsidRPr="00B24022">
          <w:rPr>
            <w:rStyle w:val="Hipercze"/>
            <w:rFonts w:asciiTheme="majorHAnsi" w:hAnsiTheme="majorHAnsi"/>
            <w:color w:val="000000" w:themeColor="text1"/>
            <w:sz w:val="24"/>
            <w:szCs w:val="24"/>
            <w:u w:val="none"/>
          </w:rPr>
          <w:t>marta.bernacik@mrpips.gov.pl</w:t>
        </w:r>
      </w:hyperlink>
      <w:r w:rsidR="00B24022">
        <w:rPr>
          <w:rFonts w:asciiTheme="majorHAnsi" w:hAnsiTheme="majorHAnsi"/>
          <w:color w:val="000000" w:themeColor="text1"/>
          <w:sz w:val="24"/>
          <w:szCs w:val="24"/>
        </w:rPr>
        <w:t>, tel.: 22 693 47 67.</w:t>
      </w:r>
    </w:p>
    <w:p w:rsidR="00822CC1" w:rsidRPr="00761BB9" w:rsidRDefault="00031F75" w:rsidP="00761BB9">
      <w:pPr>
        <w:spacing w:after="0" w:line="330" w:lineRule="atLeast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93E8F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</w:p>
    <w:sectPr w:rsidR="00822CC1" w:rsidRPr="00761BB9" w:rsidSect="00C6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856"/>
    <w:multiLevelType w:val="hybridMultilevel"/>
    <w:tmpl w:val="2F68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608"/>
    <w:multiLevelType w:val="hybridMultilevel"/>
    <w:tmpl w:val="BAD4CFAA"/>
    <w:lvl w:ilvl="0" w:tplc="368C1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293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48B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8B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22E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27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CA3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22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29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D815F3"/>
    <w:multiLevelType w:val="multilevel"/>
    <w:tmpl w:val="6F9A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3A26"/>
    <w:multiLevelType w:val="multilevel"/>
    <w:tmpl w:val="242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6F23"/>
    <w:multiLevelType w:val="multilevel"/>
    <w:tmpl w:val="E142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67386"/>
    <w:multiLevelType w:val="hybridMultilevel"/>
    <w:tmpl w:val="5A1E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35542"/>
    <w:multiLevelType w:val="multilevel"/>
    <w:tmpl w:val="3740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341DF"/>
    <w:multiLevelType w:val="multilevel"/>
    <w:tmpl w:val="8B0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67A03"/>
    <w:multiLevelType w:val="hybridMultilevel"/>
    <w:tmpl w:val="41224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883"/>
    <w:multiLevelType w:val="multilevel"/>
    <w:tmpl w:val="53D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50458"/>
    <w:multiLevelType w:val="multilevel"/>
    <w:tmpl w:val="B99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1F75"/>
    <w:rsid w:val="00031F75"/>
    <w:rsid w:val="000831B8"/>
    <w:rsid w:val="000F3AF5"/>
    <w:rsid w:val="00124300"/>
    <w:rsid w:val="001858BD"/>
    <w:rsid w:val="002317F9"/>
    <w:rsid w:val="002626D9"/>
    <w:rsid w:val="002C58DF"/>
    <w:rsid w:val="002D3D73"/>
    <w:rsid w:val="00316870"/>
    <w:rsid w:val="00350599"/>
    <w:rsid w:val="003D5E98"/>
    <w:rsid w:val="003E4EB1"/>
    <w:rsid w:val="00552926"/>
    <w:rsid w:val="00555BE1"/>
    <w:rsid w:val="006107BA"/>
    <w:rsid w:val="006C4AD1"/>
    <w:rsid w:val="006D2A13"/>
    <w:rsid w:val="006F23E5"/>
    <w:rsid w:val="00761BB9"/>
    <w:rsid w:val="00782EFF"/>
    <w:rsid w:val="007A57DD"/>
    <w:rsid w:val="00813298"/>
    <w:rsid w:val="00822CC1"/>
    <w:rsid w:val="00893E8F"/>
    <w:rsid w:val="008C0330"/>
    <w:rsid w:val="00904918"/>
    <w:rsid w:val="00980757"/>
    <w:rsid w:val="00A13D8A"/>
    <w:rsid w:val="00A433B7"/>
    <w:rsid w:val="00A434F1"/>
    <w:rsid w:val="00A75D23"/>
    <w:rsid w:val="00AF212D"/>
    <w:rsid w:val="00B24022"/>
    <w:rsid w:val="00C059A7"/>
    <w:rsid w:val="00C20745"/>
    <w:rsid w:val="00C65F50"/>
    <w:rsid w:val="00C9247E"/>
    <w:rsid w:val="00CF1B0F"/>
    <w:rsid w:val="00D7781A"/>
    <w:rsid w:val="00D822A0"/>
    <w:rsid w:val="00D8652C"/>
    <w:rsid w:val="00E94F51"/>
    <w:rsid w:val="00F06DFC"/>
    <w:rsid w:val="00F15257"/>
    <w:rsid w:val="00F95155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50"/>
  </w:style>
  <w:style w:type="paragraph" w:styleId="Nagwek1">
    <w:name w:val="heading 1"/>
    <w:basedOn w:val="Normalny"/>
    <w:link w:val="Nagwek1Znak"/>
    <w:uiPriority w:val="9"/>
    <w:qFormat/>
    <w:rsid w:val="00031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F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F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1F75"/>
    <w:rPr>
      <w:b/>
      <w:bCs/>
    </w:rPr>
  </w:style>
  <w:style w:type="character" w:customStyle="1" w:styleId="apple-converted-space">
    <w:name w:val="apple-converted-space"/>
    <w:basedOn w:val="Domylnaczcionkaakapitu"/>
    <w:rsid w:val="00031F75"/>
  </w:style>
  <w:style w:type="character" w:styleId="Hipercze">
    <w:name w:val="Hyperlink"/>
    <w:basedOn w:val="Domylnaczcionkaakapitu"/>
    <w:uiPriority w:val="99"/>
    <w:unhideWhenUsed/>
    <w:rsid w:val="00031F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2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8082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61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6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07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2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0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54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a.bernacik@mrp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345A-B5BD-4BB3-8C1D-D2FAACD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Bernacik</dc:creator>
  <cp:lastModifiedBy>asia</cp:lastModifiedBy>
  <cp:revision>2</cp:revision>
  <cp:lastPrinted>2017-01-11T11:28:00Z</cp:lastPrinted>
  <dcterms:created xsi:type="dcterms:W3CDTF">2017-01-22T21:07:00Z</dcterms:created>
  <dcterms:modified xsi:type="dcterms:W3CDTF">2017-01-22T21:07:00Z</dcterms:modified>
</cp:coreProperties>
</file>