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D4" w:rsidRPr="00C173D4" w:rsidRDefault="00C173D4" w:rsidP="00C173D4">
      <w:pPr>
        <w:jc w:val="center"/>
        <w:rPr>
          <w:rFonts w:asciiTheme="minorHAnsi" w:hAnsiTheme="minorHAnsi" w:cstheme="minorHAnsi"/>
          <w:b/>
        </w:rPr>
      </w:pPr>
      <w:r w:rsidRPr="00C173D4">
        <w:rPr>
          <w:rFonts w:asciiTheme="minorHAnsi" w:hAnsiTheme="minorHAnsi" w:cstheme="minorHAnsi"/>
          <w:b/>
        </w:rPr>
        <w:t>Stanowisko Zarządu Związku Miast Polskich</w:t>
      </w:r>
    </w:p>
    <w:p w:rsidR="00C173D4" w:rsidRPr="00C173D4" w:rsidRDefault="00C173D4" w:rsidP="00C173D4">
      <w:pPr>
        <w:jc w:val="center"/>
        <w:rPr>
          <w:rFonts w:asciiTheme="minorHAnsi" w:hAnsiTheme="minorHAnsi" w:cstheme="minorHAnsi"/>
          <w:b/>
        </w:rPr>
      </w:pPr>
      <w:r w:rsidRPr="00C173D4">
        <w:rPr>
          <w:rFonts w:asciiTheme="minorHAnsi" w:hAnsiTheme="minorHAnsi" w:cstheme="minorHAnsi"/>
          <w:b/>
        </w:rPr>
        <w:t xml:space="preserve">w sprawie pilnej potrzeby uregulowania zasad funkcjonowania systemu oświaty i wychowania </w:t>
      </w:r>
      <w:r>
        <w:rPr>
          <w:rFonts w:asciiTheme="minorHAnsi" w:hAnsiTheme="minorHAnsi" w:cstheme="minorHAnsi"/>
          <w:b/>
        </w:rPr>
        <w:br/>
      </w:r>
      <w:r w:rsidRPr="00C173D4">
        <w:rPr>
          <w:rFonts w:asciiTheme="minorHAnsi" w:hAnsiTheme="minorHAnsi" w:cstheme="minorHAnsi"/>
          <w:b/>
        </w:rPr>
        <w:t>w okresie epidemii</w:t>
      </w:r>
    </w:p>
    <w:p w:rsidR="00C173D4" w:rsidRPr="00C173D4" w:rsidRDefault="00C173D4" w:rsidP="00C173D4">
      <w:pPr>
        <w:jc w:val="both"/>
        <w:rPr>
          <w:rFonts w:asciiTheme="minorHAnsi" w:hAnsiTheme="minorHAnsi" w:cstheme="minorHAnsi"/>
        </w:rPr>
      </w:pPr>
    </w:p>
    <w:p w:rsidR="00C173D4" w:rsidRPr="00C173D4" w:rsidRDefault="00C173D4" w:rsidP="00C173D4">
      <w:pPr>
        <w:jc w:val="both"/>
        <w:rPr>
          <w:rFonts w:asciiTheme="minorHAnsi" w:hAnsiTheme="minorHAnsi" w:cstheme="minorHAnsi"/>
        </w:rPr>
      </w:pPr>
      <w:r w:rsidRPr="00C173D4">
        <w:rPr>
          <w:rFonts w:asciiTheme="minorHAnsi" w:hAnsiTheme="minorHAnsi" w:cstheme="minorHAnsi"/>
        </w:rPr>
        <w:t>Wydane przez Ministra Edukacji Narodowej rozporządzenia;</w:t>
      </w:r>
    </w:p>
    <w:p w:rsidR="00C173D4" w:rsidRPr="00C173D4" w:rsidRDefault="00C173D4" w:rsidP="00C173D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173D4">
        <w:rPr>
          <w:rFonts w:asciiTheme="minorHAnsi" w:hAnsiTheme="minorHAnsi" w:cstheme="minorHAnsi"/>
        </w:rPr>
        <w:t>z dnia 11 marca 2020 r. w sprawie czasowego ograniczenia funkcjonowania jednostek systemu oświaty w związku z zapobieganiem, przeciwdziałaniem i zwalczaniem COVID-19;</w:t>
      </w:r>
    </w:p>
    <w:p w:rsidR="00C173D4" w:rsidRPr="00C173D4" w:rsidRDefault="00C173D4" w:rsidP="00C173D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173D4">
        <w:rPr>
          <w:rFonts w:asciiTheme="minorHAnsi" w:hAnsiTheme="minorHAnsi" w:cstheme="minorHAnsi"/>
        </w:rPr>
        <w:t>z dnia 20 marca 2020 r.  zmieniające rozporządzenie w sprawie czasowego ograniczenia funkcjonowania jednostek systemu oświaty w związku z zapobieganiem, przeciwdziałaniem</w:t>
      </w:r>
      <w:r>
        <w:rPr>
          <w:rFonts w:asciiTheme="minorHAnsi" w:hAnsiTheme="minorHAnsi" w:cstheme="minorHAnsi"/>
        </w:rPr>
        <w:br/>
      </w:r>
      <w:r w:rsidRPr="00C173D4">
        <w:rPr>
          <w:rFonts w:asciiTheme="minorHAnsi" w:hAnsiTheme="minorHAnsi" w:cstheme="minorHAnsi"/>
        </w:rPr>
        <w:t>i zwalczaniem COVID-19;</w:t>
      </w:r>
    </w:p>
    <w:p w:rsidR="00C173D4" w:rsidRPr="00C173D4" w:rsidRDefault="00C173D4" w:rsidP="00C173D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173D4">
        <w:rPr>
          <w:rFonts w:asciiTheme="minorHAnsi" w:hAnsiTheme="minorHAnsi" w:cstheme="minorHAnsi"/>
        </w:rPr>
        <w:t xml:space="preserve">z dnia 20 marca 2020 r.  w sprawie szczególnych rozwiązań w okresie czasowego ograniczenia funkcjonowania jednostek systemu oświaty w związku z zapobieganiem, przeciwdziałaniem </w:t>
      </w:r>
      <w:r>
        <w:rPr>
          <w:rFonts w:asciiTheme="minorHAnsi" w:hAnsiTheme="minorHAnsi" w:cstheme="minorHAnsi"/>
        </w:rPr>
        <w:br/>
      </w:r>
      <w:r w:rsidRPr="00C173D4">
        <w:rPr>
          <w:rFonts w:asciiTheme="minorHAnsi" w:hAnsiTheme="minorHAnsi" w:cstheme="minorHAnsi"/>
        </w:rPr>
        <w:t>i zwalczaniem COVID-19;</w:t>
      </w:r>
    </w:p>
    <w:p w:rsidR="00C173D4" w:rsidRPr="00C173D4" w:rsidRDefault="00C173D4" w:rsidP="00C173D4">
      <w:pPr>
        <w:jc w:val="both"/>
        <w:rPr>
          <w:rFonts w:asciiTheme="minorHAnsi" w:hAnsiTheme="minorHAnsi" w:cstheme="minorHAnsi"/>
        </w:rPr>
      </w:pPr>
      <w:r w:rsidRPr="00C173D4">
        <w:rPr>
          <w:rFonts w:asciiTheme="minorHAnsi" w:hAnsiTheme="minorHAnsi" w:cstheme="minorHAnsi"/>
        </w:rPr>
        <w:t>- są bardzo ogólnikowe, nie tylko, że nie zawierają konkretnych regulacji odnośnie funkcjonowania szkół i przedszkoli, a wręcz odwrotnie, przyczyniają się do chaosu w funkcjonowaniu szkół i przedszkoli.</w:t>
      </w:r>
    </w:p>
    <w:p w:rsidR="00C173D4" w:rsidRPr="00C173D4" w:rsidRDefault="00C173D4" w:rsidP="00C173D4">
      <w:pPr>
        <w:jc w:val="both"/>
        <w:rPr>
          <w:rFonts w:asciiTheme="minorHAnsi" w:hAnsiTheme="minorHAnsi" w:cstheme="minorHAnsi"/>
        </w:rPr>
      </w:pPr>
      <w:r w:rsidRPr="00C173D4">
        <w:rPr>
          <w:rFonts w:asciiTheme="minorHAnsi" w:hAnsiTheme="minorHAnsi" w:cstheme="minorHAnsi"/>
        </w:rPr>
        <w:t xml:space="preserve">Równocześnie Minister  Edukacji Narodowej, bez podstawy prawnej, wydaje nieprzejrzyste zalecenia </w:t>
      </w:r>
      <w:r>
        <w:rPr>
          <w:rFonts w:asciiTheme="minorHAnsi" w:hAnsiTheme="minorHAnsi" w:cstheme="minorHAnsi"/>
        </w:rPr>
        <w:br/>
      </w:r>
      <w:r w:rsidRPr="00C173D4">
        <w:rPr>
          <w:rFonts w:asciiTheme="minorHAnsi" w:hAnsiTheme="minorHAnsi" w:cstheme="minorHAnsi"/>
        </w:rPr>
        <w:t>i rekomendacje dla dyrektorów szkół i nauczycieli.</w:t>
      </w:r>
    </w:p>
    <w:p w:rsidR="00C173D4" w:rsidRPr="00C173D4" w:rsidRDefault="00C173D4" w:rsidP="00C173D4">
      <w:pPr>
        <w:jc w:val="both"/>
        <w:rPr>
          <w:rFonts w:asciiTheme="minorHAnsi" w:hAnsiTheme="minorHAnsi" w:cstheme="minorHAnsi"/>
        </w:rPr>
      </w:pPr>
      <w:r w:rsidRPr="00C173D4">
        <w:rPr>
          <w:rFonts w:asciiTheme="minorHAnsi" w:hAnsiTheme="minorHAnsi" w:cstheme="minorHAnsi"/>
        </w:rPr>
        <w:t>Wprowadzone przepisy i zalecenia  przerzucają na samorządy terytorialne i dyrektorów szkół niedookreślone obowiązki, obniżają poziom bezpieczeństwa dzieci i młodzieży, narażają samorządy na daleko idące konsekwencje finansowe (głównie  z powodu nieuregulowania zasad wynagradzania nauczycieli i zasad przekazywania przez samorządy dotacji szkołom i przedszkolom prowadzonym przez podmioty niesamorządowe).</w:t>
      </w:r>
    </w:p>
    <w:p w:rsidR="00C173D4" w:rsidRPr="00C173D4" w:rsidRDefault="00C173D4" w:rsidP="00C173D4">
      <w:pPr>
        <w:jc w:val="both"/>
        <w:rPr>
          <w:rFonts w:asciiTheme="minorHAnsi" w:hAnsiTheme="minorHAnsi" w:cstheme="minorHAnsi"/>
        </w:rPr>
      </w:pPr>
      <w:r w:rsidRPr="00C173D4">
        <w:rPr>
          <w:rFonts w:asciiTheme="minorHAnsi" w:hAnsiTheme="minorHAnsi" w:cstheme="minorHAnsi"/>
        </w:rPr>
        <w:t>Dlatego, wzywamy Ministra  Edukacji Narodowej do uregulowania w trybie pilnym, kwestii kluczowych dla funkcjonowania systemu oświaty i wychowania, a przede wszystkim:</w:t>
      </w:r>
    </w:p>
    <w:p w:rsidR="00C173D4" w:rsidRPr="00C173D4" w:rsidRDefault="00C173D4" w:rsidP="00C173D4">
      <w:pPr>
        <w:jc w:val="both"/>
        <w:rPr>
          <w:rFonts w:asciiTheme="minorHAnsi" w:hAnsiTheme="minorHAnsi" w:cstheme="minorHAnsi"/>
        </w:rPr>
      </w:pPr>
      <w:r w:rsidRPr="00C173D4">
        <w:rPr>
          <w:rFonts w:asciiTheme="minorHAnsi" w:hAnsiTheme="minorHAnsi" w:cstheme="minorHAnsi"/>
        </w:rPr>
        <w:t xml:space="preserve">- zasad wynagradzania nauczycieli i wychowawców, w czasie wykonywania lub niewykonywania </w:t>
      </w:r>
      <w:r>
        <w:rPr>
          <w:rFonts w:asciiTheme="minorHAnsi" w:hAnsiTheme="minorHAnsi" w:cstheme="minorHAnsi"/>
        </w:rPr>
        <w:br/>
      </w:r>
      <w:r w:rsidRPr="00C173D4">
        <w:rPr>
          <w:rFonts w:asciiTheme="minorHAnsi" w:hAnsiTheme="minorHAnsi" w:cstheme="minorHAnsi"/>
        </w:rPr>
        <w:t xml:space="preserve">(m.in. z powodów obiektywnych, takich jak w przypadku osób pracujących w przedszkolach, bibliotekach, świetlicach, internatach itd.) przez </w:t>
      </w:r>
      <w:proofErr w:type="spellStart"/>
      <w:r w:rsidRPr="00C173D4">
        <w:rPr>
          <w:rFonts w:asciiTheme="minorHAnsi" w:hAnsiTheme="minorHAnsi" w:cstheme="minorHAnsi"/>
        </w:rPr>
        <w:t>przez</w:t>
      </w:r>
      <w:proofErr w:type="spellEnd"/>
      <w:r w:rsidRPr="00C173D4">
        <w:rPr>
          <w:rFonts w:asciiTheme="minorHAnsi" w:hAnsiTheme="minorHAnsi" w:cstheme="minorHAnsi"/>
        </w:rPr>
        <w:t xml:space="preserve"> nich pracy zdalnej, której status, jest </w:t>
      </w:r>
      <w:r>
        <w:rPr>
          <w:rFonts w:asciiTheme="minorHAnsi" w:hAnsiTheme="minorHAnsi" w:cstheme="minorHAnsi"/>
        </w:rPr>
        <w:br/>
      </w:r>
      <w:r w:rsidRPr="00C173D4">
        <w:rPr>
          <w:rFonts w:asciiTheme="minorHAnsi" w:hAnsiTheme="minorHAnsi" w:cstheme="minorHAnsi"/>
        </w:rPr>
        <w:t>w przeciwieństwie do telepracy niedoregulowany,</w:t>
      </w:r>
    </w:p>
    <w:p w:rsidR="00C173D4" w:rsidRPr="00C173D4" w:rsidRDefault="00C173D4" w:rsidP="00C173D4">
      <w:pPr>
        <w:jc w:val="both"/>
        <w:rPr>
          <w:rFonts w:asciiTheme="minorHAnsi" w:hAnsiTheme="minorHAnsi" w:cstheme="minorHAnsi"/>
        </w:rPr>
      </w:pPr>
      <w:r w:rsidRPr="00C173D4">
        <w:rPr>
          <w:rFonts w:asciiTheme="minorHAnsi" w:hAnsiTheme="minorHAnsi" w:cstheme="minorHAnsi"/>
        </w:rPr>
        <w:t xml:space="preserve">- zasad kształtowania dotacji dla szkół i przedszkoli nie prowadzonych przez samorządy terytorialne </w:t>
      </w:r>
    </w:p>
    <w:p w:rsidR="00C173D4" w:rsidRPr="00C173D4" w:rsidRDefault="00C173D4" w:rsidP="00C173D4">
      <w:pPr>
        <w:jc w:val="both"/>
        <w:rPr>
          <w:rFonts w:asciiTheme="minorHAnsi" w:hAnsiTheme="minorHAnsi" w:cstheme="minorHAnsi"/>
        </w:rPr>
      </w:pPr>
      <w:r w:rsidRPr="00C173D4">
        <w:rPr>
          <w:rFonts w:asciiTheme="minorHAnsi" w:hAnsiTheme="minorHAnsi" w:cstheme="minorHAnsi"/>
        </w:rPr>
        <w:t xml:space="preserve">- podjęcia decyzji o rezygnacji z  przeprowadzania w bieżącym roku egzaminu dla ósmoklasistów </w:t>
      </w:r>
      <w:r>
        <w:rPr>
          <w:rFonts w:asciiTheme="minorHAnsi" w:hAnsiTheme="minorHAnsi" w:cstheme="minorHAnsi"/>
        </w:rPr>
        <w:br/>
      </w:r>
      <w:bookmarkStart w:id="0" w:name="_GoBack"/>
      <w:bookmarkEnd w:id="0"/>
      <w:r w:rsidRPr="00C173D4">
        <w:rPr>
          <w:rFonts w:asciiTheme="minorHAnsi" w:hAnsiTheme="minorHAnsi" w:cstheme="minorHAnsi"/>
        </w:rPr>
        <w:t>i przesądzenia o tym, że podstawą do  kwalifikacji do szkól ponadpodstawowych będzie konkurs świadectw,</w:t>
      </w:r>
    </w:p>
    <w:p w:rsidR="00C173D4" w:rsidRPr="00C173D4" w:rsidRDefault="00C173D4" w:rsidP="00C173D4">
      <w:pPr>
        <w:jc w:val="both"/>
        <w:rPr>
          <w:rFonts w:asciiTheme="minorHAnsi" w:hAnsiTheme="minorHAnsi" w:cstheme="minorHAnsi"/>
        </w:rPr>
      </w:pPr>
      <w:r w:rsidRPr="00C173D4">
        <w:rPr>
          <w:rFonts w:asciiTheme="minorHAnsi" w:hAnsiTheme="minorHAnsi" w:cstheme="minorHAnsi"/>
        </w:rPr>
        <w:t>- podjęcia decyzji o przesunięciu terminu matur, a w porozumieniu z ministrem właściwym do spraw nauki, terminów naboru na uczelnie wyższe,</w:t>
      </w:r>
    </w:p>
    <w:p w:rsidR="00B92200" w:rsidRDefault="00C173D4" w:rsidP="00C173D4">
      <w:pPr>
        <w:jc w:val="both"/>
      </w:pPr>
      <w:r w:rsidRPr="00C173D4">
        <w:rPr>
          <w:rFonts w:asciiTheme="minorHAnsi" w:hAnsiTheme="minorHAnsi" w:cstheme="minorHAnsi"/>
        </w:rPr>
        <w:t>- wyprowadzenia zmian w obowiązujących rozporządzeniach regulujących  terminy sporządzania, opiniowania i zatwierdzania arkuszy organizacji szkół i przedszkoli.</w:t>
      </w:r>
    </w:p>
    <w:sectPr w:rsidR="00B92200" w:rsidSect="009D3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940D9"/>
    <w:multiLevelType w:val="hybridMultilevel"/>
    <w:tmpl w:val="0AF22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73D4"/>
    <w:rsid w:val="009D3177"/>
    <w:rsid w:val="00A51DA7"/>
    <w:rsid w:val="00B92200"/>
    <w:rsid w:val="00C17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3D4"/>
    <w:pPr>
      <w:spacing w:after="200" w:line="276" w:lineRule="auto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73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2274</Characters>
  <Application>Microsoft Office Word</Application>
  <DocSecurity>0</DocSecurity>
  <Lines>31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Wójcik</dc:creator>
  <cp:lastModifiedBy>asia</cp:lastModifiedBy>
  <cp:revision>2</cp:revision>
  <dcterms:created xsi:type="dcterms:W3CDTF">2020-04-01T11:40:00Z</dcterms:created>
  <dcterms:modified xsi:type="dcterms:W3CDTF">2020-04-01T11:40:00Z</dcterms:modified>
</cp:coreProperties>
</file>