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05" w:rsidRDefault="007A0305" w:rsidP="006622A9">
      <w:pPr>
        <w:spacing w:after="0"/>
        <w:jc w:val="center"/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-893983</wp:posOffset>
            </wp:positionH>
            <wp:positionV relativeFrom="paragraph">
              <wp:posOffset>-1098099</wp:posOffset>
            </wp:positionV>
            <wp:extent cx="7573064" cy="1377109"/>
            <wp:effectExtent l="19050" t="0" r="8836" b="0"/>
            <wp:wrapNone/>
            <wp:docPr id="3" name="Obraz 3" descr="l17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17-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64" cy="137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305" w:rsidRDefault="007A0305" w:rsidP="006622A9">
      <w:pPr>
        <w:spacing w:after="0"/>
        <w:jc w:val="center"/>
      </w:pPr>
    </w:p>
    <w:p w:rsidR="007A0305" w:rsidRDefault="007A0305" w:rsidP="006622A9">
      <w:pPr>
        <w:spacing w:after="0"/>
        <w:jc w:val="center"/>
      </w:pPr>
    </w:p>
    <w:p w:rsidR="00B94E4A" w:rsidRDefault="00B94E4A" w:rsidP="006622A9">
      <w:pPr>
        <w:spacing w:after="0"/>
        <w:jc w:val="center"/>
      </w:pPr>
      <w:r>
        <w:t>Stanowisko</w:t>
      </w:r>
    </w:p>
    <w:p w:rsidR="00B94E4A" w:rsidRDefault="00B94E4A" w:rsidP="006622A9">
      <w:pPr>
        <w:spacing w:after="0"/>
        <w:jc w:val="center"/>
      </w:pPr>
      <w:r>
        <w:t>Zarządu Związku Miast Polskich</w:t>
      </w:r>
    </w:p>
    <w:p w:rsidR="00B94E4A" w:rsidRDefault="00B94E4A" w:rsidP="006622A9">
      <w:pPr>
        <w:spacing w:after="0"/>
        <w:jc w:val="center"/>
      </w:pPr>
      <w:r>
        <w:t>w sprawie</w:t>
      </w:r>
    </w:p>
    <w:p w:rsidR="00B94E4A" w:rsidRPr="006622A9" w:rsidRDefault="00B94E4A" w:rsidP="006622A9">
      <w:pPr>
        <w:spacing w:after="0"/>
        <w:jc w:val="center"/>
        <w:rPr>
          <w:b/>
          <w:bCs/>
        </w:rPr>
      </w:pPr>
      <w:r w:rsidRPr="006622A9">
        <w:rPr>
          <w:b/>
          <w:bCs/>
        </w:rPr>
        <w:t>projektu rozporządzenia Rady Ministrów w sprawie ustalenia granic niektórych gmin i miast, nadania niektórym miejscowościom statusu miasta, zmiany nazwy gminy oraz siedzib władz niektórych gmin</w:t>
      </w:r>
    </w:p>
    <w:p w:rsidR="00B94E4A" w:rsidRDefault="00B94E4A" w:rsidP="006622A9">
      <w:pPr>
        <w:spacing w:after="0"/>
        <w:jc w:val="center"/>
      </w:pPr>
      <w:r>
        <w:t>(wersja z dnia 6 lipca 2017 r.)</w:t>
      </w:r>
    </w:p>
    <w:p w:rsidR="00B94E4A" w:rsidRDefault="00B94E4A" w:rsidP="00B94E4A">
      <w:pPr>
        <w:spacing w:after="0" w:line="240" w:lineRule="auto"/>
        <w:jc w:val="center"/>
      </w:pPr>
    </w:p>
    <w:p w:rsidR="00B94E4A" w:rsidRDefault="00B94E4A" w:rsidP="006622A9">
      <w:pPr>
        <w:spacing w:after="120"/>
        <w:jc w:val="both"/>
      </w:pPr>
      <w:r>
        <w:t xml:space="preserve">1. Zarząd Związku Miast Polskich zdecydowanie popiera wnioski </w:t>
      </w:r>
      <w:r w:rsidRPr="001F16AB">
        <w:rPr>
          <w:b/>
          <w:bCs/>
        </w:rPr>
        <w:t>Ostrołęki</w:t>
      </w:r>
      <w:r>
        <w:t xml:space="preserve"> i </w:t>
      </w:r>
      <w:r w:rsidRPr="001F16AB">
        <w:rPr>
          <w:b/>
          <w:bCs/>
        </w:rPr>
        <w:t>Konina</w:t>
      </w:r>
      <w:r>
        <w:t xml:space="preserve"> o poszerzenie granic tych miast. Zwracamy uwagę na fakt, że oba dotyczą obszarów silnie powiązanych </w:t>
      </w:r>
      <w:proofErr w:type="spellStart"/>
      <w:r>
        <w:t>funkcjonal-nie</w:t>
      </w:r>
      <w:proofErr w:type="spellEnd"/>
      <w:r>
        <w:t xml:space="preserve"> z tymi miastami oraz ściśle wiążą się z planami rozwojowymi społeczności Ostrołęki i Konina. Proponowane zmiany granic nie wpłyną </w:t>
      </w:r>
      <w:r w:rsidR="00C26EC4">
        <w:t xml:space="preserve">znacząco </w:t>
      </w:r>
      <w:r>
        <w:t xml:space="preserve">na kondycję finansową gmin, których części </w:t>
      </w:r>
      <w:r w:rsidR="00C26EC4">
        <w:t xml:space="preserve">mają być </w:t>
      </w:r>
      <w:r>
        <w:t xml:space="preserve">przyłączane do miast, a w przypadku Konina uchronią miasto przed trwającym obecnie </w:t>
      </w:r>
      <w:proofErr w:type="spellStart"/>
      <w:r>
        <w:t>p</w:t>
      </w:r>
      <w:r w:rsidR="006622A9">
        <w:t>rzekazy-waniem</w:t>
      </w:r>
      <w:proofErr w:type="spellEnd"/>
      <w:r w:rsidR="006622A9">
        <w:t xml:space="preserve"> nieusprawiedliwionych opłat</w:t>
      </w:r>
      <w:r>
        <w:t xml:space="preserve"> na rzecz gminy Stare Miasto (podatek od nieruchomości od przedsiębiorstwa komunalnego, świadczącego podstawowe usługi publiczne dla mieszkańców</w:t>
      </w:r>
      <w:r w:rsidR="00C26EC4">
        <w:t>)</w:t>
      </w:r>
      <w:r>
        <w:t>.</w:t>
      </w:r>
    </w:p>
    <w:p w:rsidR="00B94E4A" w:rsidRDefault="00B94E4A" w:rsidP="006622A9">
      <w:pPr>
        <w:spacing w:after="120"/>
        <w:jc w:val="both"/>
      </w:pPr>
      <w:r>
        <w:t xml:space="preserve">2. Zarząd zwraca uwagę na inne zmiany granic miast, dokonywane bez żadnych ograniczeń ani </w:t>
      </w:r>
      <w:proofErr w:type="spellStart"/>
      <w:r>
        <w:t>kont-rowersji</w:t>
      </w:r>
      <w:proofErr w:type="spellEnd"/>
      <w:r>
        <w:t xml:space="preserve"> </w:t>
      </w:r>
      <w:r w:rsidRPr="001F16AB">
        <w:rPr>
          <w:u w:val="single"/>
        </w:rPr>
        <w:t>w ramach gmin miejsko-wiejskich</w:t>
      </w:r>
      <w:r>
        <w:t xml:space="preserve"> (Otmuchów, Jarocin, Środa Wielkopolska, Mirosławiec). Przy tej okazji zwracamy uwagę na bezpodstawnie zróżnicowaną sytuację tych 152 miast, które na skutek błędnych decyzji z roku 1990 są oddzielone od ich naturalnego otoczenia i o</w:t>
      </w:r>
      <w:r w:rsidR="001F16AB">
        <w:t>krąż</w:t>
      </w:r>
      <w:r>
        <w:t xml:space="preserve">one </w:t>
      </w:r>
      <w:proofErr w:type="spellStart"/>
      <w:r w:rsidR="006622A9">
        <w:t>ogranicza-</w:t>
      </w:r>
      <w:r w:rsidR="006622A9" w:rsidRPr="006622A9">
        <w:rPr>
          <w:spacing w:val="-4"/>
        </w:rPr>
        <w:t>jącymi</w:t>
      </w:r>
      <w:proofErr w:type="spellEnd"/>
      <w:r w:rsidR="006622A9" w:rsidRPr="006622A9">
        <w:rPr>
          <w:spacing w:val="-4"/>
        </w:rPr>
        <w:t xml:space="preserve"> ich rozwój</w:t>
      </w:r>
      <w:r w:rsidRPr="006622A9">
        <w:rPr>
          <w:spacing w:val="-4"/>
        </w:rPr>
        <w:t xml:space="preserve"> </w:t>
      </w:r>
      <w:r w:rsidR="001F16AB" w:rsidRPr="006622A9">
        <w:rPr>
          <w:b/>
          <w:bCs/>
          <w:spacing w:val="-4"/>
        </w:rPr>
        <w:t>gminami „obwarzankowymi”</w:t>
      </w:r>
      <w:r w:rsidR="001F16AB" w:rsidRPr="006622A9">
        <w:rPr>
          <w:spacing w:val="-4"/>
        </w:rPr>
        <w:t xml:space="preserve">. Zdaniem Związku ta </w:t>
      </w:r>
      <w:r w:rsidR="006622A9" w:rsidRPr="006622A9">
        <w:rPr>
          <w:spacing w:val="-4"/>
        </w:rPr>
        <w:t xml:space="preserve">dysfunkcja struktury </w:t>
      </w:r>
      <w:proofErr w:type="spellStart"/>
      <w:r w:rsidR="006622A9" w:rsidRPr="006622A9">
        <w:rPr>
          <w:spacing w:val="-4"/>
        </w:rPr>
        <w:t>administra</w:t>
      </w:r>
      <w:r w:rsidR="006622A9">
        <w:rPr>
          <w:spacing w:val="-4"/>
        </w:rPr>
        <w:t>-</w:t>
      </w:r>
      <w:r w:rsidR="006622A9" w:rsidRPr="006622A9">
        <w:rPr>
          <w:spacing w:val="-4"/>
        </w:rPr>
        <w:t>cyjnej</w:t>
      </w:r>
      <w:proofErr w:type="spellEnd"/>
      <w:r w:rsidR="006622A9" w:rsidRPr="006622A9">
        <w:rPr>
          <w:spacing w:val="-4"/>
        </w:rPr>
        <w:t xml:space="preserve"> kraju</w:t>
      </w:r>
      <w:r w:rsidR="001F16AB" w:rsidRPr="006622A9">
        <w:rPr>
          <w:spacing w:val="-4"/>
        </w:rPr>
        <w:t xml:space="preserve"> mogłaby być usunięta jednorazową decyzją Rady Ministrów o ich połączeniu.</w:t>
      </w:r>
      <w:r w:rsidR="001F16AB">
        <w:t xml:space="preserve"> Powstałyby </w:t>
      </w:r>
      <w:r w:rsidR="001F16AB" w:rsidRPr="00C35A97">
        <w:rPr>
          <w:b/>
          <w:bCs/>
        </w:rPr>
        <w:t>152 gminy miejsko-wiejskie</w:t>
      </w:r>
      <w:r w:rsidR="001F16AB">
        <w:t xml:space="preserve">, które dołączyłyby do istniejących dzisiaj </w:t>
      </w:r>
      <w:r w:rsidR="001F16AB" w:rsidRPr="001F16AB">
        <w:rPr>
          <w:b/>
          <w:bCs/>
        </w:rPr>
        <w:t>586 gmin miejsko-wiejskich</w:t>
      </w:r>
      <w:r w:rsidR="001F16AB">
        <w:t xml:space="preserve">, </w:t>
      </w:r>
      <w:proofErr w:type="spellStart"/>
      <w:r w:rsidR="001F16AB">
        <w:t>stano</w:t>
      </w:r>
      <w:r w:rsidR="006622A9">
        <w:t>-</w:t>
      </w:r>
      <w:r w:rsidR="001F16AB">
        <w:t>wiących</w:t>
      </w:r>
      <w:proofErr w:type="spellEnd"/>
      <w:r w:rsidR="001F16AB">
        <w:t xml:space="preserve"> naturalne jednostki administracyjne. To przywrócenie normalności ułatwiłoby </w:t>
      </w:r>
      <w:proofErr w:type="spellStart"/>
      <w:r w:rsidR="001F16AB">
        <w:t>podejmowa</w:t>
      </w:r>
      <w:r w:rsidR="006622A9">
        <w:t>-</w:t>
      </w:r>
      <w:r w:rsidR="001F16AB">
        <w:t>nie</w:t>
      </w:r>
      <w:proofErr w:type="spellEnd"/>
      <w:r w:rsidR="001F16AB">
        <w:t xml:space="preserve"> na tych obszarach działań rozwojowych, mających charakter zintegrowany, ułatwiając uruchamia</w:t>
      </w:r>
      <w:r w:rsidR="006622A9">
        <w:t>-</w:t>
      </w:r>
      <w:r w:rsidR="001F16AB">
        <w:t xml:space="preserve">nie lokalnych potencjałów, zgodnie z założeniami </w:t>
      </w:r>
      <w:r w:rsidR="001F16AB" w:rsidRPr="001F16AB">
        <w:rPr>
          <w:b/>
          <w:bCs/>
          <w:i/>
          <w:iCs/>
        </w:rPr>
        <w:t>Strategii na rzecz odpowiedzialnego rozwoju</w:t>
      </w:r>
      <w:r w:rsidR="001F16AB">
        <w:t>.</w:t>
      </w:r>
    </w:p>
    <w:p w:rsidR="00C35A97" w:rsidRDefault="006622A9" w:rsidP="006622A9">
      <w:pPr>
        <w:spacing w:after="120"/>
        <w:jc w:val="both"/>
      </w:pPr>
      <w:r>
        <w:rPr>
          <w:spacing w:val="-2"/>
        </w:rPr>
        <w:t>3. Zarząd popiera proponowany do negatywnego rozpatrzenia</w:t>
      </w:r>
      <w:r w:rsidR="001F16AB" w:rsidRPr="001F16AB">
        <w:rPr>
          <w:spacing w:val="-2"/>
        </w:rPr>
        <w:t xml:space="preserve"> wniosek gminy miejsko-wiejskiej </w:t>
      </w:r>
      <w:r w:rsidR="001F16AB" w:rsidRPr="001F16AB">
        <w:rPr>
          <w:b/>
          <w:bCs/>
          <w:spacing w:val="-2"/>
        </w:rPr>
        <w:t>Kock</w:t>
      </w:r>
      <w:r>
        <w:rPr>
          <w:spacing w:val="-2"/>
        </w:rPr>
        <w:t xml:space="preserve"> o </w:t>
      </w:r>
      <w:r w:rsidR="001F16AB" w:rsidRPr="001F16AB">
        <w:rPr>
          <w:spacing w:val="-2"/>
        </w:rPr>
        <w:t>przyłączenie do niej dwóch sołectw</w:t>
      </w:r>
      <w:r w:rsidR="001F16AB">
        <w:rPr>
          <w:spacing w:val="-2"/>
        </w:rPr>
        <w:t xml:space="preserve"> z terenu dzisiejszej gminy Jeziorzany. Samorząd gminy Kock sformułował swój wniosek </w:t>
      </w:r>
      <w:r w:rsidR="001F16AB" w:rsidRPr="001F16AB">
        <w:rPr>
          <w:spacing w:val="-2"/>
          <w:u w:val="single"/>
        </w:rPr>
        <w:t>odpowiadając na inicjatywę mieszkańców</w:t>
      </w:r>
      <w:r w:rsidR="001F16AB">
        <w:rPr>
          <w:spacing w:val="-2"/>
        </w:rPr>
        <w:t xml:space="preserve">, co zaznaczono również w </w:t>
      </w:r>
      <w:proofErr w:type="spellStart"/>
      <w:r w:rsidR="001F16AB">
        <w:rPr>
          <w:spacing w:val="-2"/>
        </w:rPr>
        <w:t>uza</w:t>
      </w:r>
      <w:r>
        <w:rPr>
          <w:spacing w:val="-2"/>
        </w:rPr>
        <w:t>-</w:t>
      </w:r>
      <w:r w:rsidR="001F16AB">
        <w:rPr>
          <w:spacing w:val="-2"/>
        </w:rPr>
        <w:t>sadnieniu</w:t>
      </w:r>
      <w:proofErr w:type="spellEnd"/>
      <w:r w:rsidR="001F16AB">
        <w:rPr>
          <w:spacing w:val="-2"/>
        </w:rPr>
        <w:t xml:space="preserve"> projektu rozporządzenia. Analiza geograficzna wniosku wskazuje, że </w:t>
      </w:r>
      <w:r w:rsidR="00C35A97">
        <w:rPr>
          <w:spacing w:val="-2"/>
        </w:rPr>
        <w:t>nietrafna jest teza, że „</w:t>
      </w:r>
      <w:r w:rsidR="00C35A97">
        <w:t>nowa granica administracyjna gminy Jeziorzany stanie się nienaturalna”. Wręcz przeciwnie – dziś sołectw</w:t>
      </w:r>
      <w:r>
        <w:t xml:space="preserve">o </w:t>
      </w:r>
      <w:proofErr w:type="spellStart"/>
      <w:r>
        <w:t>Skarbiciesz</w:t>
      </w:r>
      <w:proofErr w:type="spellEnd"/>
      <w:r>
        <w:t xml:space="preserve"> jest w sposób ewi</w:t>
      </w:r>
      <w:r w:rsidR="00C35A97">
        <w:t>dentn</w:t>
      </w:r>
      <w:r>
        <w:t>y wycięte z obszaru gminy Kock.</w:t>
      </w:r>
    </w:p>
    <w:p w:rsidR="00655BC1" w:rsidRDefault="006622A9" w:rsidP="006622A9">
      <w:pPr>
        <w:spacing w:after="120"/>
        <w:jc w:val="both"/>
      </w:pPr>
      <w:r>
        <w:rPr>
          <w:spacing w:val="-2"/>
        </w:rPr>
        <w:t>4</w:t>
      </w:r>
      <w:r w:rsidR="00655BC1" w:rsidRPr="00655BC1">
        <w:rPr>
          <w:spacing w:val="-2"/>
        </w:rPr>
        <w:t>. Zarząd popiera wszystkie wnioski o nadanie miejscowościom statusu miast, wyrażając</w:t>
      </w:r>
      <w:r w:rsidR="00655BC1">
        <w:t xml:space="preserve"> przekonanie, że wola zainteresowanych społeczności zasługuje na uwzględnienie, tym bardziej, że w większości przypadków jest wyrazem swoistej sprawiedliwości dziejowej (prawa miejskie odebrali tym </w:t>
      </w:r>
      <w:proofErr w:type="spellStart"/>
      <w:r w:rsidR="00655BC1">
        <w:t>miejsco-wościom</w:t>
      </w:r>
      <w:proofErr w:type="spellEnd"/>
      <w:r w:rsidR="00655BC1">
        <w:t xml:space="preserve"> zaborcy)</w:t>
      </w:r>
      <w:r w:rsidR="00416497">
        <w:t xml:space="preserve">. Szczególnie ważne jest w naszym przekonaniu przywrócenie praw miejskich </w:t>
      </w:r>
      <w:r w:rsidR="00416497" w:rsidRPr="00416497">
        <w:rPr>
          <w:b/>
          <w:bCs/>
        </w:rPr>
        <w:t xml:space="preserve">Wiślicy </w:t>
      </w:r>
      <w:r w:rsidR="00416497">
        <w:t>– kolebki naszej państwowości.</w:t>
      </w:r>
    </w:p>
    <w:p w:rsidR="00C26EC4" w:rsidRDefault="00C26EC4" w:rsidP="006622A9">
      <w:pPr>
        <w:spacing w:after="0" w:line="240" w:lineRule="auto"/>
        <w:jc w:val="both"/>
      </w:pPr>
      <w:r>
        <w:t>Gliwice/Poznań, 10 lipca 2017 r.</w:t>
      </w:r>
      <w:r w:rsidR="006622A9">
        <w:tab/>
      </w:r>
      <w:r w:rsidR="006622A9">
        <w:tab/>
      </w:r>
      <w:r w:rsidR="006622A9">
        <w:tab/>
      </w:r>
      <w:r w:rsidR="006622A9">
        <w:tab/>
      </w:r>
      <w:r w:rsidR="006622A9">
        <w:tab/>
      </w:r>
      <w:r w:rsidR="006622A9">
        <w:tab/>
        <w:t>Za Zarząd</w:t>
      </w:r>
    </w:p>
    <w:p w:rsidR="006622A9" w:rsidRPr="006622A9" w:rsidRDefault="006622A9" w:rsidP="006622A9">
      <w:pPr>
        <w:spacing w:after="0" w:line="240" w:lineRule="auto"/>
        <w:jc w:val="both"/>
        <w:rPr>
          <w:i/>
          <w:iCs/>
        </w:rPr>
      </w:pPr>
      <w:r w:rsidRPr="006622A9">
        <w:rPr>
          <w:i/>
          <w:iCs/>
        </w:rPr>
        <w:tab/>
      </w:r>
      <w:r w:rsidRPr="006622A9">
        <w:rPr>
          <w:i/>
          <w:iCs/>
        </w:rPr>
        <w:tab/>
      </w:r>
      <w:r w:rsidRPr="006622A9">
        <w:rPr>
          <w:i/>
          <w:iCs/>
        </w:rPr>
        <w:tab/>
      </w:r>
      <w:r w:rsidRPr="006622A9">
        <w:rPr>
          <w:i/>
          <w:iCs/>
        </w:rPr>
        <w:tab/>
      </w:r>
      <w:r w:rsidRPr="006622A9">
        <w:rPr>
          <w:i/>
          <w:iCs/>
        </w:rPr>
        <w:tab/>
      </w:r>
      <w:r w:rsidRPr="006622A9">
        <w:rPr>
          <w:i/>
          <w:iCs/>
        </w:rPr>
        <w:tab/>
      </w:r>
      <w:r w:rsidRPr="006622A9">
        <w:rPr>
          <w:i/>
          <w:iCs/>
        </w:rPr>
        <w:tab/>
      </w:r>
      <w:r w:rsidRPr="006622A9">
        <w:rPr>
          <w:i/>
          <w:iCs/>
        </w:rPr>
        <w:tab/>
      </w:r>
      <w:r w:rsidRPr="006622A9">
        <w:rPr>
          <w:i/>
          <w:iCs/>
        </w:rPr>
        <w:tab/>
        <w:t>(-) Zygmunt Frankiewicz</w:t>
      </w:r>
    </w:p>
    <w:p w:rsidR="006622A9" w:rsidRPr="001F16AB" w:rsidRDefault="006622A9" w:rsidP="006622A9">
      <w:pPr>
        <w:spacing w:after="0" w:line="240" w:lineRule="auto"/>
        <w:jc w:val="both"/>
        <w:rPr>
          <w:spacing w:val="-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        PREZES ZWIĄZKU</w:t>
      </w:r>
    </w:p>
    <w:sectPr w:rsidR="006622A9" w:rsidRPr="001F16AB" w:rsidSect="00014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B94E4A"/>
    <w:rsid w:val="0000082F"/>
    <w:rsid w:val="00000D52"/>
    <w:rsid w:val="0000270B"/>
    <w:rsid w:val="00005516"/>
    <w:rsid w:val="00014DEA"/>
    <w:rsid w:val="00022A3A"/>
    <w:rsid w:val="00023591"/>
    <w:rsid w:val="00024370"/>
    <w:rsid w:val="0002562F"/>
    <w:rsid w:val="0002624D"/>
    <w:rsid w:val="000270B9"/>
    <w:rsid w:val="00030B18"/>
    <w:rsid w:val="00030F64"/>
    <w:rsid w:val="0003164C"/>
    <w:rsid w:val="00033110"/>
    <w:rsid w:val="0003689A"/>
    <w:rsid w:val="00037484"/>
    <w:rsid w:val="0004572B"/>
    <w:rsid w:val="00046250"/>
    <w:rsid w:val="00055656"/>
    <w:rsid w:val="00065306"/>
    <w:rsid w:val="00065DC9"/>
    <w:rsid w:val="00067C89"/>
    <w:rsid w:val="00071505"/>
    <w:rsid w:val="000717F5"/>
    <w:rsid w:val="0008019D"/>
    <w:rsid w:val="000805C4"/>
    <w:rsid w:val="00090313"/>
    <w:rsid w:val="00091701"/>
    <w:rsid w:val="0009176B"/>
    <w:rsid w:val="00091A43"/>
    <w:rsid w:val="00093A90"/>
    <w:rsid w:val="00095228"/>
    <w:rsid w:val="00097198"/>
    <w:rsid w:val="00097D34"/>
    <w:rsid w:val="000A1827"/>
    <w:rsid w:val="000A54D1"/>
    <w:rsid w:val="000A7452"/>
    <w:rsid w:val="000A7B1C"/>
    <w:rsid w:val="000B1360"/>
    <w:rsid w:val="000B3053"/>
    <w:rsid w:val="000B44B9"/>
    <w:rsid w:val="000B672E"/>
    <w:rsid w:val="000B719A"/>
    <w:rsid w:val="000C56A5"/>
    <w:rsid w:val="000C5CCA"/>
    <w:rsid w:val="000C7068"/>
    <w:rsid w:val="000C717E"/>
    <w:rsid w:val="000D28AD"/>
    <w:rsid w:val="000D46C0"/>
    <w:rsid w:val="000D67F1"/>
    <w:rsid w:val="000E5532"/>
    <w:rsid w:val="000F0EA6"/>
    <w:rsid w:val="000F3CC2"/>
    <w:rsid w:val="00105205"/>
    <w:rsid w:val="00105DF8"/>
    <w:rsid w:val="00112E95"/>
    <w:rsid w:val="001217CA"/>
    <w:rsid w:val="00134159"/>
    <w:rsid w:val="00136E78"/>
    <w:rsid w:val="00143BB2"/>
    <w:rsid w:val="00143EE7"/>
    <w:rsid w:val="001472ED"/>
    <w:rsid w:val="00151106"/>
    <w:rsid w:val="00151847"/>
    <w:rsid w:val="0015401B"/>
    <w:rsid w:val="00156BA9"/>
    <w:rsid w:val="00156D3F"/>
    <w:rsid w:val="00164C64"/>
    <w:rsid w:val="001653B9"/>
    <w:rsid w:val="00166B0C"/>
    <w:rsid w:val="00170B97"/>
    <w:rsid w:val="00171EF5"/>
    <w:rsid w:val="0017514C"/>
    <w:rsid w:val="0017755A"/>
    <w:rsid w:val="0018770E"/>
    <w:rsid w:val="001928F1"/>
    <w:rsid w:val="001944B1"/>
    <w:rsid w:val="00196AD3"/>
    <w:rsid w:val="001977BD"/>
    <w:rsid w:val="001A0446"/>
    <w:rsid w:val="001A1868"/>
    <w:rsid w:val="001A2F5B"/>
    <w:rsid w:val="001A37F1"/>
    <w:rsid w:val="001A3802"/>
    <w:rsid w:val="001A4240"/>
    <w:rsid w:val="001A5D68"/>
    <w:rsid w:val="001A6DCC"/>
    <w:rsid w:val="001A702D"/>
    <w:rsid w:val="001A7A2E"/>
    <w:rsid w:val="001A7C1D"/>
    <w:rsid w:val="001B044F"/>
    <w:rsid w:val="001B091D"/>
    <w:rsid w:val="001B6A2A"/>
    <w:rsid w:val="001C3D1D"/>
    <w:rsid w:val="001C4084"/>
    <w:rsid w:val="001C4FEB"/>
    <w:rsid w:val="001C78AB"/>
    <w:rsid w:val="001D0517"/>
    <w:rsid w:val="001D57A8"/>
    <w:rsid w:val="001E1222"/>
    <w:rsid w:val="001E2D4B"/>
    <w:rsid w:val="001E3F1D"/>
    <w:rsid w:val="001F0C3C"/>
    <w:rsid w:val="001F16AB"/>
    <w:rsid w:val="001F2886"/>
    <w:rsid w:val="001F4371"/>
    <w:rsid w:val="001F6BD1"/>
    <w:rsid w:val="0020001D"/>
    <w:rsid w:val="00200D0F"/>
    <w:rsid w:val="00200E0D"/>
    <w:rsid w:val="0020128C"/>
    <w:rsid w:val="0020163A"/>
    <w:rsid w:val="0020254F"/>
    <w:rsid w:val="00202D73"/>
    <w:rsid w:val="00203CDA"/>
    <w:rsid w:val="00204873"/>
    <w:rsid w:val="00205319"/>
    <w:rsid w:val="00206DC6"/>
    <w:rsid w:val="00207066"/>
    <w:rsid w:val="00212E4F"/>
    <w:rsid w:val="002133B7"/>
    <w:rsid w:val="002244DA"/>
    <w:rsid w:val="00226E40"/>
    <w:rsid w:val="00231B83"/>
    <w:rsid w:val="00232071"/>
    <w:rsid w:val="0023254E"/>
    <w:rsid w:val="002336C1"/>
    <w:rsid w:val="00235039"/>
    <w:rsid w:val="002359DE"/>
    <w:rsid w:val="002364EA"/>
    <w:rsid w:val="00236C23"/>
    <w:rsid w:val="0024444B"/>
    <w:rsid w:val="00244460"/>
    <w:rsid w:val="00250DFF"/>
    <w:rsid w:val="00251436"/>
    <w:rsid w:val="002556AE"/>
    <w:rsid w:val="002557EA"/>
    <w:rsid w:val="00257AF5"/>
    <w:rsid w:val="002605C1"/>
    <w:rsid w:val="00262B0D"/>
    <w:rsid w:val="00271EF7"/>
    <w:rsid w:val="002762FE"/>
    <w:rsid w:val="00277758"/>
    <w:rsid w:val="00282177"/>
    <w:rsid w:val="0028332E"/>
    <w:rsid w:val="0028401E"/>
    <w:rsid w:val="00285836"/>
    <w:rsid w:val="00285F91"/>
    <w:rsid w:val="002866F1"/>
    <w:rsid w:val="0029781A"/>
    <w:rsid w:val="00297A2E"/>
    <w:rsid w:val="002A0751"/>
    <w:rsid w:val="002A44A9"/>
    <w:rsid w:val="002A5E80"/>
    <w:rsid w:val="002A6DC3"/>
    <w:rsid w:val="002A75F6"/>
    <w:rsid w:val="002A7DE1"/>
    <w:rsid w:val="002B1776"/>
    <w:rsid w:val="002B1BBE"/>
    <w:rsid w:val="002B2342"/>
    <w:rsid w:val="002B7015"/>
    <w:rsid w:val="002C4BD1"/>
    <w:rsid w:val="002D02D7"/>
    <w:rsid w:val="002D3CF9"/>
    <w:rsid w:val="002D4342"/>
    <w:rsid w:val="002D4C3B"/>
    <w:rsid w:val="002D7F14"/>
    <w:rsid w:val="002E1362"/>
    <w:rsid w:val="002E44A1"/>
    <w:rsid w:val="002F20A2"/>
    <w:rsid w:val="002F3921"/>
    <w:rsid w:val="002F43C4"/>
    <w:rsid w:val="002F4DCE"/>
    <w:rsid w:val="00301117"/>
    <w:rsid w:val="003056AC"/>
    <w:rsid w:val="00305864"/>
    <w:rsid w:val="0031266A"/>
    <w:rsid w:val="00313B17"/>
    <w:rsid w:val="00314AEE"/>
    <w:rsid w:val="0031714D"/>
    <w:rsid w:val="003200E2"/>
    <w:rsid w:val="003209F3"/>
    <w:rsid w:val="00321315"/>
    <w:rsid w:val="003230E7"/>
    <w:rsid w:val="0032310E"/>
    <w:rsid w:val="00323EF6"/>
    <w:rsid w:val="00324596"/>
    <w:rsid w:val="00325ED7"/>
    <w:rsid w:val="003261CE"/>
    <w:rsid w:val="00326726"/>
    <w:rsid w:val="00327EC2"/>
    <w:rsid w:val="003342BB"/>
    <w:rsid w:val="0033550C"/>
    <w:rsid w:val="00341963"/>
    <w:rsid w:val="00343458"/>
    <w:rsid w:val="00351ECF"/>
    <w:rsid w:val="00352601"/>
    <w:rsid w:val="003553BB"/>
    <w:rsid w:val="003563EE"/>
    <w:rsid w:val="003675DC"/>
    <w:rsid w:val="003720DD"/>
    <w:rsid w:val="00375822"/>
    <w:rsid w:val="00375D12"/>
    <w:rsid w:val="0037675B"/>
    <w:rsid w:val="00377EB7"/>
    <w:rsid w:val="00380907"/>
    <w:rsid w:val="0038225E"/>
    <w:rsid w:val="003837E9"/>
    <w:rsid w:val="003870D9"/>
    <w:rsid w:val="00387EBE"/>
    <w:rsid w:val="00394A07"/>
    <w:rsid w:val="00394EAC"/>
    <w:rsid w:val="003953BA"/>
    <w:rsid w:val="0039738E"/>
    <w:rsid w:val="003A19F8"/>
    <w:rsid w:val="003A3D2A"/>
    <w:rsid w:val="003A3DF9"/>
    <w:rsid w:val="003B07E6"/>
    <w:rsid w:val="003B204E"/>
    <w:rsid w:val="003B61F7"/>
    <w:rsid w:val="003B6D64"/>
    <w:rsid w:val="003B7A02"/>
    <w:rsid w:val="003C42C5"/>
    <w:rsid w:val="003D3854"/>
    <w:rsid w:val="003D5E2D"/>
    <w:rsid w:val="003D7DAB"/>
    <w:rsid w:val="003E2FC9"/>
    <w:rsid w:val="003E5418"/>
    <w:rsid w:val="003E77B9"/>
    <w:rsid w:val="003F165A"/>
    <w:rsid w:val="00400242"/>
    <w:rsid w:val="004059A2"/>
    <w:rsid w:val="004061D7"/>
    <w:rsid w:val="00416497"/>
    <w:rsid w:val="0042059E"/>
    <w:rsid w:val="00424C4F"/>
    <w:rsid w:val="00426286"/>
    <w:rsid w:val="00427B3C"/>
    <w:rsid w:val="00427CB6"/>
    <w:rsid w:val="00431647"/>
    <w:rsid w:val="004320A4"/>
    <w:rsid w:val="00436D35"/>
    <w:rsid w:val="0044049D"/>
    <w:rsid w:val="004404C1"/>
    <w:rsid w:val="00441CD6"/>
    <w:rsid w:val="00444618"/>
    <w:rsid w:val="0044659C"/>
    <w:rsid w:val="0044676B"/>
    <w:rsid w:val="00454714"/>
    <w:rsid w:val="00460DB9"/>
    <w:rsid w:val="00461ED2"/>
    <w:rsid w:val="004633EE"/>
    <w:rsid w:val="0047020A"/>
    <w:rsid w:val="00473C9F"/>
    <w:rsid w:val="0047503C"/>
    <w:rsid w:val="004772E4"/>
    <w:rsid w:val="00482CCC"/>
    <w:rsid w:val="0048513B"/>
    <w:rsid w:val="00495589"/>
    <w:rsid w:val="00496994"/>
    <w:rsid w:val="004971B5"/>
    <w:rsid w:val="004A151A"/>
    <w:rsid w:val="004A3FF7"/>
    <w:rsid w:val="004B065B"/>
    <w:rsid w:val="004B09DE"/>
    <w:rsid w:val="004B2853"/>
    <w:rsid w:val="004B31DC"/>
    <w:rsid w:val="004B395A"/>
    <w:rsid w:val="004B550D"/>
    <w:rsid w:val="004B7253"/>
    <w:rsid w:val="004B784F"/>
    <w:rsid w:val="004C0ACD"/>
    <w:rsid w:val="004C659C"/>
    <w:rsid w:val="004D46FA"/>
    <w:rsid w:val="004D5688"/>
    <w:rsid w:val="004D7A0D"/>
    <w:rsid w:val="004D7CB5"/>
    <w:rsid w:val="004E032A"/>
    <w:rsid w:val="004E09EA"/>
    <w:rsid w:val="004E34BA"/>
    <w:rsid w:val="004E3F25"/>
    <w:rsid w:val="004E4EB1"/>
    <w:rsid w:val="004E562D"/>
    <w:rsid w:val="004E628C"/>
    <w:rsid w:val="004E6931"/>
    <w:rsid w:val="004F2CCE"/>
    <w:rsid w:val="004F3ED1"/>
    <w:rsid w:val="004F4489"/>
    <w:rsid w:val="004F7217"/>
    <w:rsid w:val="0050132A"/>
    <w:rsid w:val="00504B37"/>
    <w:rsid w:val="00512825"/>
    <w:rsid w:val="005133A2"/>
    <w:rsid w:val="00514BF0"/>
    <w:rsid w:val="00514E27"/>
    <w:rsid w:val="005257F4"/>
    <w:rsid w:val="00533497"/>
    <w:rsid w:val="00534BD5"/>
    <w:rsid w:val="00540371"/>
    <w:rsid w:val="005408A9"/>
    <w:rsid w:val="00542627"/>
    <w:rsid w:val="00546B50"/>
    <w:rsid w:val="00547B2A"/>
    <w:rsid w:val="00550463"/>
    <w:rsid w:val="005529A1"/>
    <w:rsid w:val="00552B73"/>
    <w:rsid w:val="00552DFA"/>
    <w:rsid w:val="00552E40"/>
    <w:rsid w:val="00552E73"/>
    <w:rsid w:val="00555BEB"/>
    <w:rsid w:val="005562C1"/>
    <w:rsid w:val="00556527"/>
    <w:rsid w:val="00557E2E"/>
    <w:rsid w:val="00562053"/>
    <w:rsid w:val="00562F3E"/>
    <w:rsid w:val="00566C5B"/>
    <w:rsid w:val="00567F0D"/>
    <w:rsid w:val="00574119"/>
    <w:rsid w:val="00577539"/>
    <w:rsid w:val="0058320D"/>
    <w:rsid w:val="00583BE3"/>
    <w:rsid w:val="00584B30"/>
    <w:rsid w:val="00585EA9"/>
    <w:rsid w:val="005912E6"/>
    <w:rsid w:val="00592A6D"/>
    <w:rsid w:val="00597B63"/>
    <w:rsid w:val="005A253C"/>
    <w:rsid w:val="005A2E1A"/>
    <w:rsid w:val="005A41CA"/>
    <w:rsid w:val="005A4CB6"/>
    <w:rsid w:val="005B2943"/>
    <w:rsid w:val="005B5515"/>
    <w:rsid w:val="005C0735"/>
    <w:rsid w:val="005C3109"/>
    <w:rsid w:val="005D1E55"/>
    <w:rsid w:val="005D56B9"/>
    <w:rsid w:val="005E2EB9"/>
    <w:rsid w:val="005E73C7"/>
    <w:rsid w:val="005F3C48"/>
    <w:rsid w:val="00601C0D"/>
    <w:rsid w:val="006027BD"/>
    <w:rsid w:val="00604135"/>
    <w:rsid w:val="00610A06"/>
    <w:rsid w:val="00612366"/>
    <w:rsid w:val="006127FC"/>
    <w:rsid w:val="00626506"/>
    <w:rsid w:val="00634D24"/>
    <w:rsid w:val="0063712B"/>
    <w:rsid w:val="00641264"/>
    <w:rsid w:val="00645D5F"/>
    <w:rsid w:val="00646DA0"/>
    <w:rsid w:val="00646FBC"/>
    <w:rsid w:val="00647531"/>
    <w:rsid w:val="00647C84"/>
    <w:rsid w:val="00650771"/>
    <w:rsid w:val="00652A6A"/>
    <w:rsid w:val="00652B6E"/>
    <w:rsid w:val="00655BC1"/>
    <w:rsid w:val="006616B3"/>
    <w:rsid w:val="006622A9"/>
    <w:rsid w:val="00664C90"/>
    <w:rsid w:val="00667D7C"/>
    <w:rsid w:val="006706E3"/>
    <w:rsid w:val="00671D2E"/>
    <w:rsid w:val="00672AEB"/>
    <w:rsid w:val="00677207"/>
    <w:rsid w:val="0068088D"/>
    <w:rsid w:val="00681799"/>
    <w:rsid w:val="00682AD8"/>
    <w:rsid w:val="00685913"/>
    <w:rsid w:val="00686697"/>
    <w:rsid w:val="00686C61"/>
    <w:rsid w:val="00690938"/>
    <w:rsid w:val="00690A36"/>
    <w:rsid w:val="00690D85"/>
    <w:rsid w:val="00690E43"/>
    <w:rsid w:val="00691A2F"/>
    <w:rsid w:val="00691B94"/>
    <w:rsid w:val="00696881"/>
    <w:rsid w:val="00697CBE"/>
    <w:rsid w:val="006B3C2F"/>
    <w:rsid w:val="006C2D8E"/>
    <w:rsid w:val="006C46A6"/>
    <w:rsid w:val="006C74C5"/>
    <w:rsid w:val="006C76A2"/>
    <w:rsid w:val="006D178D"/>
    <w:rsid w:val="006D3E3C"/>
    <w:rsid w:val="006D51D5"/>
    <w:rsid w:val="006D65A8"/>
    <w:rsid w:val="006D6B6F"/>
    <w:rsid w:val="006E0952"/>
    <w:rsid w:val="006E2EEE"/>
    <w:rsid w:val="006E710B"/>
    <w:rsid w:val="006F17F1"/>
    <w:rsid w:val="006F50EB"/>
    <w:rsid w:val="00701AFF"/>
    <w:rsid w:val="00702767"/>
    <w:rsid w:val="00703058"/>
    <w:rsid w:val="0070342B"/>
    <w:rsid w:val="00703AAF"/>
    <w:rsid w:val="00706166"/>
    <w:rsid w:val="00707C91"/>
    <w:rsid w:val="0071135A"/>
    <w:rsid w:val="007146CB"/>
    <w:rsid w:val="00716CF7"/>
    <w:rsid w:val="00717CDA"/>
    <w:rsid w:val="00722C82"/>
    <w:rsid w:val="00725718"/>
    <w:rsid w:val="00733123"/>
    <w:rsid w:val="00733C6D"/>
    <w:rsid w:val="00735F11"/>
    <w:rsid w:val="00737D5C"/>
    <w:rsid w:val="007400D0"/>
    <w:rsid w:val="00741CEB"/>
    <w:rsid w:val="00745184"/>
    <w:rsid w:val="00746582"/>
    <w:rsid w:val="0075169B"/>
    <w:rsid w:val="00751747"/>
    <w:rsid w:val="00752503"/>
    <w:rsid w:val="0075452F"/>
    <w:rsid w:val="00754D94"/>
    <w:rsid w:val="007567E8"/>
    <w:rsid w:val="00757D9A"/>
    <w:rsid w:val="00761F85"/>
    <w:rsid w:val="007676A8"/>
    <w:rsid w:val="007722B9"/>
    <w:rsid w:val="007733FF"/>
    <w:rsid w:val="0077471D"/>
    <w:rsid w:val="00774B04"/>
    <w:rsid w:val="007751F9"/>
    <w:rsid w:val="00777396"/>
    <w:rsid w:val="00777B76"/>
    <w:rsid w:val="007801F4"/>
    <w:rsid w:val="007819D4"/>
    <w:rsid w:val="00782F4F"/>
    <w:rsid w:val="007940CD"/>
    <w:rsid w:val="00794846"/>
    <w:rsid w:val="007A0305"/>
    <w:rsid w:val="007A0A6B"/>
    <w:rsid w:val="007A1EAB"/>
    <w:rsid w:val="007A457A"/>
    <w:rsid w:val="007A7854"/>
    <w:rsid w:val="007B1191"/>
    <w:rsid w:val="007B2205"/>
    <w:rsid w:val="007B3892"/>
    <w:rsid w:val="007B3A49"/>
    <w:rsid w:val="007B547B"/>
    <w:rsid w:val="007C0EDF"/>
    <w:rsid w:val="007C3129"/>
    <w:rsid w:val="007C399F"/>
    <w:rsid w:val="007C3B78"/>
    <w:rsid w:val="007C519D"/>
    <w:rsid w:val="007D41DA"/>
    <w:rsid w:val="007E43B5"/>
    <w:rsid w:val="007E7C75"/>
    <w:rsid w:val="007F1AA8"/>
    <w:rsid w:val="007F1F74"/>
    <w:rsid w:val="007F4C79"/>
    <w:rsid w:val="007F542A"/>
    <w:rsid w:val="007F54A2"/>
    <w:rsid w:val="007F7733"/>
    <w:rsid w:val="008105DE"/>
    <w:rsid w:val="00811BCF"/>
    <w:rsid w:val="008149F8"/>
    <w:rsid w:val="00815D16"/>
    <w:rsid w:val="0081761A"/>
    <w:rsid w:val="008202FD"/>
    <w:rsid w:val="0082074B"/>
    <w:rsid w:val="00821BCB"/>
    <w:rsid w:val="00822E76"/>
    <w:rsid w:val="00823BA2"/>
    <w:rsid w:val="008253FE"/>
    <w:rsid w:val="00826612"/>
    <w:rsid w:val="0083280B"/>
    <w:rsid w:val="00834169"/>
    <w:rsid w:val="00840680"/>
    <w:rsid w:val="008406CD"/>
    <w:rsid w:val="008410F0"/>
    <w:rsid w:val="00845E19"/>
    <w:rsid w:val="008467E9"/>
    <w:rsid w:val="00846A40"/>
    <w:rsid w:val="008475B7"/>
    <w:rsid w:val="00850E7B"/>
    <w:rsid w:val="00853113"/>
    <w:rsid w:val="00856989"/>
    <w:rsid w:val="00866181"/>
    <w:rsid w:val="008676E1"/>
    <w:rsid w:val="00867BA8"/>
    <w:rsid w:val="00874D21"/>
    <w:rsid w:val="008753BD"/>
    <w:rsid w:val="008762F8"/>
    <w:rsid w:val="008774B1"/>
    <w:rsid w:val="008803B3"/>
    <w:rsid w:val="0088248C"/>
    <w:rsid w:val="00884CF3"/>
    <w:rsid w:val="00886E0E"/>
    <w:rsid w:val="00892843"/>
    <w:rsid w:val="00896971"/>
    <w:rsid w:val="008A0607"/>
    <w:rsid w:val="008A12DE"/>
    <w:rsid w:val="008A2A84"/>
    <w:rsid w:val="008A360D"/>
    <w:rsid w:val="008A3EB7"/>
    <w:rsid w:val="008B088B"/>
    <w:rsid w:val="008B0A4B"/>
    <w:rsid w:val="008C11F7"/>
    <w:rsid w:val="008C26C1"/>
    <w:rsid w:val="008C3114"/>
    <w:rsid w:val="008C7D6B"/>
    <w:rsid w:val="008D1C4F"/>
    <w:rsid w:val="008D545A"/>
    <w:rsid w:val="008D67D4"/>
    <w:rsid w:val="008D7593"/>
    <w:rsid w:val="008E22CE"/>
    <w:rsid w:val="008E3B7B"/>
    <w:rsid w:val="008E3D38"/>
    <w:rsid w:val="008E4C7B"/>
    <w:rsid w:val="008E5304"/>
    <w:rsid w:val="008E71B2"/>
    <w:rsid w:val="008F3F8B"/>
    <w:rsid w:val="008F4E14"/>
    <w:rsid w:val="008F5C64"/>
    <w:rsid w:val="008F7993"/>
    <w:rsid w:val="0090249C"/>
    <w:rsid w:val="00904650"/>
    <w:rsid w:val="00905CF0"/>
    <w:rsid w:val="00907AD5"/>
    <w:rsid w:val="0091109F"/>
    <w:rsid w:val="00912A93"/>
    <w:rsid w:val="0091586A"/>
    <w:rsid w:val="0092332C"/>
    <w:rsid w:val="00926FE8"/>
    <w:rsid w:val="009302E6"/>
    <w:rsid w:val="00930F94"/>
    <w:rsid w:val="009324F8"/>
    <w:rsid w:val="00942222"/>
    <w:rsid w:val="00944EF3"/>
    <w:rsid w:val="0094517B"/>
    <w:rsid w:val="00950437"/>
    <w:rsid w:val="00955900"/>
    <w:rsid w:val="00956235"/>
    <w:rsid w:val="00957858"/>
    <w:rsid w:val="00957DE6"/>
    <w:rsid w:val="0096380A"/>
    <w:rsid w:val="00965C44"/>
    <w:rsid w:val="00966550"/>
    <w:rsid w:val="009713F9"/>
    <w:rsid w:val="009802AA"/>
    <w:rsid w:val="00984458"/>
    <w:rsid w:val="009854D6"/>
    <w:rsid w:val="0098791D"/>
    <w:rsid w:val="00991C01"/>
    <w:rsid w:val="00992333"/>
    <w:rsid w:val="00993461"/>
    <w:rsid w:val="009947E1"/>
    <w:rsid w:val="00995D33"/>
    <w:rsid w:val="009A027B"/>
    <w:rsid w:val="009A1B07"/>
    <w:rsid w:val="009A767C"/>
    <w:rsid w:val="009B0111"/>
    <w:rsid w:val="009B267F"/>
    <w:rsid w:val="009B5A2B"/>
    <w:rsid w:val="009C0C50"/>
    <w:rsid w:val="009C70AD"/>
    <w:rsid w:val="009C7EF3"/>
    <w:rsid w:val="009D06FE"/>
    <w:rsid w:val="009D2403"/>
    <w:rsid w:val="009D39CB"/>
    <w:rsid w:val="009D4E6A"/>
    <w:rsid w:val="009E044B"/>
    <w:rsid w:val="009E14FC"/>
    <w:rsid w:val="009E410F"/>
    <w:rsid w:val="009E510E"/>
    <w:rsid w:val="009E6F05"/>
    <w:rsid w:val="009F2B35"/>
    <w:rsid w:val="009F5203"/>
    <w:rsid w:val="00A0189F"/>
    <w:rsid w:val="00A01A7E"/>
    <w:rsid w:val="00A03A99"/>
    <w:rsid w:val="00A0413E"/>
    <w:rsid w:val="00A05900"/>
    <w:rsid w:val="00A06F97"/>
    <w:rsid w:val="00A151D3"/>
    <w:rsid w:val="00A2054F"/>
    <w:rsid w:val="00A30E8E"/>
    <w:rsid w:val="00A32982"/>
    <w:rsid w:val="00A34AC3"/>
    <w:rsid w:val="00A35457"/>
    <w:rsid w:val="00A378E9"/>
    <w:rsid w:val="00A44CF8"/>
    <w:rsid w:val="00A55BEF"/>
    <w:rsid w:val="00A63850"/>
    <w:rsid w:val="00A677E4"/>
    <w:rsid w:val="00A8118C"/>
    <w:rsid w:val="00A8229B"/>
    <w:rsid w:val="00A835CA"/>
    <w:rsid w:val="00A93297"/>
    <w:rsid w:val="00A94BF1"/>
    <w:rsid w:val="00A94C7C"/>
    <w:rsid w:val="00A9655F"/>
    <w:rsid w:val="00A96CC5"/>
    <w:rsid w:val="00A973CB"/>
    <w:rsid w:val="00AA4313"/>
    <w:rsid w:val="00AB27C5"/>
    <w:rsid w:val="00AB64CC"/>
    <w:rsid w:val="00AC37AE"/>
    <w:rsid w:val="00AC395F"/>
    <w:rsid w:val="00AC3DF7"/>
    <w:rsid w:val="00AC533C"/>
    <w:rsid w:val="00AC5577"/>
    <w:rsid w:val="00AD1176"/>
    <w:rsid w:val="00AD2310"/>
    <w:rsid w:val="00AD5ADF"/>
    <w:rsid w:val="00AE162D"/>
    <w:rsid w:val="00AE2B1E"/>
    <w:rsid w:val="00AE2BFF"/>
    <w:rsid w:val="00AE38A4"/>
    <w:rsid w:val="00AE4BC3"/>
    <w:rsid w:val="00AE5D4A"/>
    <w:rsid w:val="00AE63CF"/>
    <w:rsid w:val="00AE7BC3"/>
    <w:rsid w:val="00AF129B"/>
    <w:rsid w:val="00AF3A77"/>
    <w:rsid w:val="00AF6A47"/>
    <w:rsid w:val="00AF6CAF"/>
    <w:rsid w:val="00B016FF"/>
    <w:rsid w:val="00B05C5B"/>
    <w:rsid w:val="00B13028"/>
    <w:rsid w:val="00B205A6"/>
    <w:rsid w:val="00B2104A"/>
    <w:rsid w:val="00B21210"/>
    <w:rsid w:val="00B220D1"/>
    <w:rsid w:val="00B23623"/>
    <w:rsid w:val="00B27FCC"/>
    <w:rsid w:val="00B30BE3"/>
    <w:rsid w:val="00B3483A"/>
    <w:rsid w:val="00B34ADB"/>
    <w:rsid w:val="00B40D42"/>
    <w:rsid w:val="00B424D3"/>
    <w:rsid w:val="00B50EB9"/>
    <w:rsid w:val="00B52C01"/>
    <w:rsid w:val="00B5453E"/>
    <w:rsid w:val="00B5487C"/>
    <w:rsid w:val="00B61E41"/>
    <w:rsid w:val="00B63BC2"/>
    <w:rsid w:val="00B64D31"/>
    <w:rsid w:val="00B675F4"/>
    <w:rsid w:val="00B71060"/>
    <w:rsid w:val="00B733A3"/>
    <w:rsid w:val="00B73CF2"/>
    <w:rsid w:val="00B81DA7"/>
    <w:rsid w:val="00B827D4"/>
    <w:rsid w:val="00B83434"/>
    <w:rsid w:val="00B83FC9"/>
    <w:rsid w:val="00B85582"/>
    <w:rsid w:val="00B867BC"/>
    <w:rsid w:val="00B86A82"/>
    <w:rsid w:val="00B86CA9"/>
    <w:rsid w:val="00B86CC4"/>
    <w:rsid w:val="00B8780A"/>
    <w:rsid w:val="00B91097"/>
    <w:rsid w:val="00B94CF7"/>
    <w:rsid w:val="00B94E4A"/>
    <w:rsid w:val="00B9732B"/>
    <w:rsid w:val="00B97598"/>
    <w:rsid w:val="00BA017F"/>
    <w:rsid w:val="00BA429F"/>
    <w:rsid w:val="00BA4AF3"/>
    <w:rsid w:val="00BA6778"/>
    <w:rsid w:val="00BA68E0"/>
    <w:rsid w:val="00BB4366"/>
    <w:rsid w:val="00BB5290"/>
    <w:rsid w:val="00BB68FA"/>
    <w:rsid w:val="00BC147C"/>
    <w:rsid w:val="00BC1A73"/>
    <w:rsid w:val="00BC2687"/>
    <w:rsid w:val="00BC5973"/>
    <w:rsid w:val="00BC68FD"/>
    <w:rsid w:val="00BC724E"/>
    <w:rsid w:val="00BD1CFC"/>
    <w:rsid w:val="00BD35C6"/>
    <w:rsid w:val="00BD4636"/>
    <w:rsid w:val="00BD482B"/>
    <w:rsid w:val="00BD701B"/>
    <w:rsid w:val="00BE173E"/>
    <w:rsid w:val="00BE22BF"/>
    <w:rsid w:val="00BE538B"/>
    <w:rsid w:val="00BE5CD6"/>
    <w:rsid w:val="00BE6913"/>
    <w:rsid w:val="00BE7FDE"/>
    <w:rsid w:val="00BF1462"/>
    <w:rsid w:val="00BF2A8F"/>
    <w:rsid w:val="00BF3544"/>
    <w:rsid w:val="00BF37DB"/>
    <w:rsid w:val="00BF5C1F"/>
    <w:rsid w:val="00C05680"/>
    <w:rsid w:val="00C05A56"/>
    <w:rsid w:val="00C06599"/>
    <w:rsid w:val="00C12744"/>
    <w:rsid w:val="00C1715D"/>
    <w:rsid w:val="00C21090"/>
    <w:rsid w:val="00C26E88"/>
    <w:rsid w:val="00C26EC4"/>
    <w:rsid w:val="00C27719"/>
    <w:rsid w:val="00C3041C"/>
    <w:rsid w:val="00C331BC"/>
    <w:rsid w:val="00C35A97"/>
    <w:rsid w:val="00C37663"/>
    <w:rsid w:val="00C40EBD"/>
    <w:rsid w:val="00C42E42"/>
    <w:rsid w:val="00C44579"/>
    <w:rsid w:val="00C45529"/>
    <w:rsid w:val="00C45757"/>
    <w:rsid w:val="00C46405"/>
    <w:rsid w:val="00C4667E"/>
    <w:rsid w:val="00C503F1"/>
    <w:rsid w:val="00C50636"/>
    <w:rsid w:val="00C5271F"/>
    <w:rsid w:val="00C527A6"/>
    <w:rsid w:val="00C571AA"/>
    <w:rsid w:val="00C60400"/>
    <w:rsid w:val="00C60D82"/>
    <w:rsid w:val="00C614F9"/>
    <w:rsid w:val="00C62187"/>
    <w:rsid w:val="00C62ABF"/>
    <w:rsid w:val="00C66042"/>
    <w:rsid w:val="00C67313"/>
    <w:rsid w:val="00C6746A"/>
    <w:rsid w:val="00C72DED"/>
    <w:rsid w:val="00C7399F"/>
    <w:rsid w:val="00C73A2C"/>
    <w:rsid w:val="00C7467F"/>
    <w:rsid w:val="00C755F8"/>
    <w:rsid w:val="00C85F9B"/>
    <w:rsid w:val="00C86D73"/>
    <w:rsid w:val="00C87883"/>
    <w:rsid w:val="00C929EF"/>
    <w:rsid w:val="00C94310"/>
    <w:rsid w:val="00CA0AD8"/>
    <w:rsid w:val="00CA1150"/>
    <w:rsid w:val="00CA1339"/>
    <w:rsid w:val="00CA2487"/>
    <w:rsid w:val="00CA2579"/>
    <w:rsid w:val="00CA25A7"/>
    <w:rsid w:val="00CA2730"/>
    <w:rsid w:val="00CA6046"/>
    <w:rsid w:val="00CA7D36"/>
    <w:rsid w:val="00CA7D54"/>
    <w:rsid w:val="00CB55B9"/>
    <w:rsid w:val="00CB6A13"/>
    <w:rsid w:val="00CC0FFF"/>
    <w:rsid w:val="00CC2929"/>
    <w:rsid w:val="00CC2DB3"/>
    <w:rsid w:val="00CC38A2"/>
    <w:rsid w:val="00CC4459"/>
    <w:rsid w:val="00CC56B5"/>
    <w:rsid w:val="00CD03A4"/>
    <w:rsid w:val="00CD35CD"/>
    <w:rsid w:val="00CD4682"/>
    <w:rsid w:val="00CE402F"/>
    <w:rsid w:val="00CF5DC8"/>
    <w:rsid w:val="00D01A65"/>
    <w:rsid w:val="00D0234B"/>
    <w:rsid w:val="00D027C1"/>
    <w:rsid w:val="00D03EE6"/>
    <w:rsid w:val="00D065E8"/>
    <w:rsid w:val="00D06C7B"/>
    <w:rsid w:val="00D161F4"/>
    <w:rsid w:val="00D20763"/>
    <w:rsid w:val="00D24600"/>
    <w:rsid w:val="00D275EC"/>
    <w:rsid w:val="00D2785C"/>
    <w:rsid w:val="00D31E02"/>
    <w:rsid w:val="00D32312"/>
    <w:rsid w:val="00D34C9D"/>
    <w:rsid w:val="00D40AA0"/>
    <w:rsid w:val="00D43092"/>
    <w:rsid w:val="00D43B8C"/>
    <w:rsid w:val="00D43CE9"/>
    <w:rsid w:val="00D44C94"/>
    <w:rsid w:val="00D47E1A"/>
    <w:rsid w:val="00D510E5"/>
    <w:rsid w:val="00D5122C"/>
    <w:rsid w:val="00D51BDA"/>
    <w:rsid w:val="00D5590E"/>
    <w:rsid w:val="00D604B8"/>
    <w:rsid w:val="00D65BD9"/>
    <w:rsid w:val="00D662A4"/>
    <w:rsid w:val="00D67213"/>
    <w:rsid w:val="00D7650A"/>
    <w:rsid w:val="00D76934"/>
    <w:rsid w:val="00D77570"/>
    <w:rsid w:val="00D837F8"/>
    <w:rsid w:val="00D8422A"/>
    <w:rsid w:val="00D87B4B"/>
    <w:rsid w:val="00D95B53"/>
    <w:rsid w:val="00D9708D"/>
    <w:rsid w:val="00DB052B"/>
    <w:rsid w:val="00DB063D"/>
    <w:rsid w:val="00DB0E2F"/>
    <w:rsid w:val="00DB1AC6"/>
    <w:rsid w:val="00DB1B2C"/>
    <w:rsid w:val="00DB22BC"/>
    <w:rsid w:val="00DB318B"/>
    <w:rsid w:val="00DB6A57"/>
    <w:rsid w:val="00DC48C3"/>
    <w:rsid w:val="00DD1505"/>
    <w:rsid w:val="00DD7649"/>
    <w:rsid w:val="00DE0928"/>
    <w:rsid w:val="00DE24D8"/>
    <w:rsid w:val="00DE35B1"/>
    <w:rsid w:val="00DE37AA"/>
    <w:rsid w:val="00DF44C7"/>
    <w:rsid w:val="00DF7D62"/>
    <w:rsid w:val="00E00A20"/>
    <w:rsid w:val="00E012E2"/>
    <w:rsid w:val="00E03B5A"/>
    <w:rsid w:val="00E04438"/>
    <w:rsid w:val="00E07DF8"/>
    <w:rsid w:val="00E07EAC"/>
    <w:rsid w:val="00E11049"/>
    <w:rsid w:val="00E1369D"/>
    <w:rsid w:val="00E14B3F"/>
    <w:rsid w:val="00E16F8A"/>
    <w:rsid w:val="00E21FD7"/>
    <w:rsid w:val="00E24441"/>
    <w:rsid w:val="00E262EF"/>
    <w:rsid w:val="00E27790"/>
    <w:rsid w:val="00E302FA"/>
    <w:rsid w:val="00E31FCB"/>
    <w:rsid w:val="00E32610"/>
    <w:rsid w:val="00E33BCE"/>
    <w:rsid w:val="00E35978"/>
    <w:rsid w:val="00E368BF"/>
    <w:rsid w:val="00E41A76"/>
    <w:rsid w:val="00E4287F"/>
    <w:rsid w:val="00E42D85"/>
    <w:rsid w:val="00E44A99"/>
    <w:rsid w:val="00E44C7B"/>
    <w:rsid w:val="00E47657"/>
    <w:rsid w:val="00E54C0D"/>
    <w:rsid w:val="00E57F23"/>
    <w:rsid w:val="00E64D1D"/>
    <w:rsid w:val="00E67270"/>
    <w:rsid w:val="00E67A60"/>
    <w:rsid w:val="00E73504"/>
    <w:rsid w:val="00E73CF7"/>
    <w:rsid w:val="00E81215"/>
    <w:rsid w:val="00E832A8"/>
    <w:rsid w:val="00E84C85"/>
    <w:rsid w:val="00E912A6"/>
    <w:rsid w:val="00E93FFC"/>
    <w:rsid w:val="00E94F22"/>
    <w:rsid w:val="00E95D06"/>
    <w:rsid w:val="00EA18B7"/>
    <w:rsid w:val="00EA29E1"/>
    <w:rsid w:val="00EB1F89"/>
    <w:rsid w:val="00EB2361"/>
    <w:rsid w:val="00EB243D"/>
    <w:rsid w:val="00EB3715"/>
    <w:rsid w:val="00EB5D5C"/>
    <w:rsid w:val="00EB5F2E"/>
    <w:rsid w:val="00EC224F"/>
    <w:rsid w:val="00EC3E00"/>
    <w:rsid w:val="00EC496F"/>
    <w:rsid w:val="00ED0C38"/>
    <w:rsid w:val="00ED157D"/>
    <w:rsid w:val="00ED4D5B"/>
    <w:rsid w:val="00ED6E9C"/>
    <w:rsid w:val="00ED7300"/>
    <w:rsid w:val="00EE07B1"/>
    <w:rsid w:val="00EE1289"/>
    <w:rsid w:val="00EE1EC2"/>
    <w:rsid w:val="00EE25D5"/>
    <w:rsid w:val="00EE3A8B"/>
    <w:rsid w:val="00EE6234"/>
    <w:rsid w:val="00EF4D0C"/>
    <w:rsid w:val="00EF54C6"/>
    <w:rsid w:val="00EF713F"/>
    <w:rsid w:val="00EF7816"/>
    <w:rsid w:val="00F02947"/>
    <w:rsid w:val="00F078DB"/>
    <w:rsid w:val="00F07D43"/>
    <w:rsid w:val="00F136CD"/>
    <w:rsid w:val="00F20413"/>
    <w:rsid w:val="00F2514D"/>
    <w:rsid w:val="00F25422"/>
    <w:rsid w:val="00F272A4"/>
    <w:rsid w:val="00F3205E"/>
    <w:rsid w:val="00F336B7"/>
    <w:rsid w:val="00F34A1B"/>
    <w:rsid w:val="00F35017"/>
    <w:rsid w:val="00F355E3"/>
    <w:rsid w:val="00F3699E"/>
    <w:rsid w:val="00F400A3"/>
    <w:rsid w:val="00F417D9"/>
    <w:rsid w:val="00F42358"/>
    <w:rsid w:val="00F432B0"/>
    <w:rsid w:val="00F43A23"/>
    <w:rsid w:val="00F50414"/>
    <w:rsid w:val="00F50D4D"/>
    <w:rsid w:val="00F54FA4"/>
    <w:rsid w:val="00F57280"/>
    <w:rsid w:val="00F57386"/>
    <w:rsid w:val="00F6114D"/>
    <w:rsid w:val="00F6484B"/>
    <w:rsid w:val="00F72A43"/>
    <w:rsid w:val="00F82E28"/>
    <w:rsid w:val="00F83BD6"/>
    <w:rsid w:val="00F83D38"/>
    <w:rsid w:val="00F90BBF"/>
    <w:rsid w:val="00F93DA3"/>
    <w:rsid w:val="00F95FF1"/>
    <w:rsid w:val="00F96EF5"/>
    <w:rsid w:val="00FA17D7"/>
    <w:rsid w:val="00FA66DA"/>
    <w:rsid w:val="00FB19A8"/>
    <w:rsid w:val="00FB3FDA"/>
    <w:rsid w:val="00FC3BDB"/>
    <w:rsid w:val="00FC7CB2"/>
    <w:rsid w:val="00FD1ABF"/>
    <w:rsid w:val="00FD3830"/>
    <w:rsid w:val="00FD45E4"/>
    <w:rsid w:val="00FD5300"/>
    <w:rsid w:val="00FD6A13"/>
    <w:rsid w:val="00FE140B"/>
    <w:rsid w:val="00FE4413"/>
    <w:rsid w:val="00FF14BD"/>
    <w:rsid w:val="00FF1F35"/>
    <w:rsid w:val="00FF38C1"/>
    <w:rsid w:val="00FF3B09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</dc:creator>
  <cp:lastModifiedBy>asia</cp:lastModifiedBy>
  <cp:revision>2</cp:revision>
  <dcterms:created xsi:type="dcterms:W3CDTF">2017-07-10T11:31:00Z</dcterms:created>
  <dcterms:modified xsi:type="dcterms:W3CDTF">2017-07-10T11:31:00Z</dcterms:modified>
</cp:coreProperties>
</file>