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A4" w:rsidRPr="00F51C49" w:rsidRDefault="008A49A4" w:rsidP="00F51C49">
      <w:pPr>
        <w:rPr>
          <w:rFonts w:ascii="Calibri" w:hAnsi="Calibri"/>
          <w:sz w:val="22"/>
          <w:szCs w:val="22"/>
        </w:rPr>
      </w:pPr>
    </w:p>
    <w:p w:rsidR="0056752E" w:rsidRPr="004E4C11" w:rsidRDefault="0056752E" w:rsidP="00C85434">
      <w:pPr>
        <w:rPr>
          <w:rFonts w:ascii="Calibri" w:hAnsi="Calibri"/>
          <w:sz w:val="22"/>
          <w:szCs w:val="22"/>
        </w:rPr>
      </w:pPr>
    </w:p>
    <w:p w:rsidR="0056752E" w:rsidRPr="004E4C11" w:rsidRDefault="0056752E" w:rsidP="00C85434">
      <w:pPr>
        <w:rPr>
          <w:rFonts w:ascii="Calibri" w:hAnsi="Calibri"/>
          <w:sz w:val="22"/>
          <w:szCs w:val="22"/>
        </w:rPr>
      </w:pPr>
    </w:p>
    <w:p w:rsidR="0056752E" w:rsidRPr="004E4C11" w:rsidRDefault="0056752E" w:rsidP="00C85434">
      <w:pPr>
        <w:rPr>
          <w:rFonts w:ascii="Calibri" w:hAnsi="Calibri"/>
          <w:sz w:val="22"/>
          <w:szCs w:val="22"/>
        </w:rPr>
      </w:pPr>
    </w:p>
    <w:p w:rsidR="004E4C11" w:rsidRPr="004E4C11" w:rsidRDefault="004E4C11" w:rsidP="0056752E">
      <w:pPr>
        <w:pStyle w:val="NormalnyWeb"/>
        <w:rPr>
          <w:rFonts w:ascii="Calibri Light" w:hAnsi="Calibri Light" w:cs="Arial"/>
          <w:b/>
          <w:sz w:val="22"/>
          <w:szCs w:val="22"/>
        </w:rPr>
      </w:pPr>
    </w:p>
    <w:p w:rsidR="0056752E" w:rsidRDefault="0056752E" w:rsidP="0056752E">
      <w:pPr>
        <w:pStyle w:val="NormalnyWeb"/>
        <w:rPr>
          <w:rFonts w:ascii="Calibri Light" w:hAnsi="Calibri Light" w:cs="Arial"/>
          <w:b/>
          <w:sz w:val="22"/>
          <w:szCs w:val="22"/>
        </w:rPr>
      </w:pPr>
      <w:r w:rsidRPr="004E4C11">
        <w:rPr>
          <w:rFonts w:ascii="Calibri Light" w:hAnsi="Calibri Light" w:cs="Arial"/>
          <w:b/>
          <w:sz w:val="22"/>
          <w:szCs w:val="22"/>
        </w:rPr>
        <w:t xml:space="preserve">Podsumowanie działań </w:t>
      </w:r>
      <w:proofErr w:type="spellStart"/>
      <w:r w:rsidRPr="004E4C11">
        <w:rPr>
          <w:rFonts w:ascii="Calibri Light" w:hAnsi="Calibri Light" w:cs="Arial"/>
          <w:b/>
          <w:sz w:val="22"/>
          <w:szCs w:val="22"/>
        </w:rPr>
        <w:t>promocyjno</w:t>
      </w:r>
      <w:proofErr w:type="spellEnd"/>
      <w:r w:rsidRPr="004E4C11">
        <w:rPr>
          <w:rFonts w:ascii="Calibri Light" w:hAnsi="Calibri Light" w:cs="Arial"/>
          <w:b/>
          <w:sz w:val="22"/>
          <w:szCs w:val="22"/>
        </w:rPr>
        <w:t xml:space="preserve"> – medialnych Związku Miast Polskich</w:t>
      </w:r>
    </w:p>
    <w:p w:rsidR="00467843" w:rsidRPr="004E4C11" w:rsidRDefault="00582F13" w:rsidP="0056752E">
      <w:pPr>
        <w:pStyle w:val="NormalnyWeb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 xml:space="preserve">Styczeń </w:t>
      </w:r>
      <w:r w:rsidR="00A1333C">
        <w:rPr>
          <w:rFonts w:ascii="Calibri Light" w:hAnsi="Calibri Light" w:cs="Arial"/>
          <w:b/>
          <w:sz w:val="22"/>
          <w:szCs w:val="22"/>
        </w:rPr>
        <w:t>–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r w:rsidR="00467843">
        <w:rPr>
          <w:rFonts w:ascii="Calibri Light" w:hAnsi="Calibri Light" w:cs="Arial"/>
          <w:b/>
          <w:sz w:val="22"/>
          <w:szCs w:val="22"/>
        </w:rPr>
        <w:t>czerwiec</w:t>
      </w:r>
      <w:r w:rsidR="00A1333C">
        <w:rPr>
          <w:rFonts w:ascii="Calibri Light" w:hAnsi="Calibri Light" w:cs="Arial"/>
          <w:b/>
          <w:sz w:val="22"/>
          <w:szCs w:val="22"/>
        </w:rPr>
        <w:t xml:space="preserve"> 2017</w:t>
      </w:r>
    </w:p>
    <w:p w:rsidR="0056752E" w:rsidRPr="00A36647" w:rsidRDefault="0056752E" w:rsidP="0056752E">
      <w:pPr>
        <w:pStyle w:val="NormalnyWeb"/>
        <w:rPr>
          <w:rFonts w:ascii="Calibri Light" w:hAnsi="Calibri Light" w:cs="Arial"/>
          <w:sz w:val="12"/>
          <w:szCs w:val="12"/>
        </w:rPr>
      </w:pPr>
    </w:p>
    <w:p w:rsidR="0056752E" w:rsidRPr="004E4C11" w:rsidRDefault="0056752E" w:rsidP="0056752E">
      <w:pPr>
        <w:pStyle w:val="NormalnyWeb"/>
        <w:rPr>
          <w:rFonts w:ascii="Arial" w:hAnsi="Arial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b/>
          <w:bCs/>
          <w:spacing w:val="-4"/>
          <w:sz w:val="22"/>
          <w:szCs w:val="22"/>
        </w:rPr>
        <w:t>Spotkania regionalne z rzecznikami prasowymi i szefami promocji</w:t>
      </w:r>
    </w:p>
    <w:p w:rsidR="0056752E" w:rsidRPr="004E4C11" w:rsidRDefault="0056752E" w:rsidP="0056752E">
      <w:pPr>
        <w:pStyle w:val="NormalnyWeb"/>
        <w:jc w:val="both"/>
        <w:rPr>
          <w:rFonts w:ascii="Calibri Light" w:hAnsi="Calibri Light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W pierwszym kwartale roku Biuro Związku zorganizowało 3 spotkania regionalne z rzecznikami prasowymi </w:t>
      </w:r>
      <w:r w:rsidR="00A36647">
        <w:rPr>
          <w:rFonts w:ascii="Calibri Light" w:hAnsi="Calibri Light" w:cs="Arial"/>
          <w:spacing w:val="-4"/>
          <w:sz w:val="22"/>
          <w:szCs w:val="22"/>
        </w:rPr>
        <w:br/>
      </w:r>
      <w:r w:rsidRPr="004E4C11">
        <w:rPr>
          <w:rFonts w:ascii="Calibri Light" w:hAnsi="Calibri Light" w:cs="Arial"/>
          <w:spacing w:val="-4"/>
          <w:sz w:val="22"/>
          <w:szCs w:val="22"/>
        </w:rPr>
        <w:t>i szefami promocji w miastach. Spotkania odbyły się w Łodzi (17.02), Krakowie (28.02)</w:t>
      </w:r>
      <w:r w:rsidRPr="004E4C11">
        <w:rPr>
          <w:rFonts w:ascii="Calibri Light" w:hAnsi="Calibri Light" w:cs="Arial"/>
          <w:spacing w:val="-4"/>
          <w:sz w:val="22"/>
          <w:szCs w:val="22"/>
        </w:rPr>
        <w:br/>
      </w:r>
      <w:proofErr w:type="gramStart"/>
      <w:r w:rsidRPr="004E4C11">
        <w:rPr>
          <w:rFonts w:ascii="Calibri Light" w:hAnsi="Calibri Light" w:cs="Arial"/>
          <w:spacing w:val="-4"/>
          <w:sz w:val="22"/>
          <w:szCs w:val="22"/>
        </w:rPr>
        <w:t>i</w:t>
      </w:r>
      <w:proofErr w:type="gramEnd"/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Gdańsku (3.03). Celem spotkań była synergia działań informacyjnych miast i Związku Miast Polskich. Uczestniczyło w nich prawie 130 osób. Przedstawiliśmy propozycję współpracy oraz zakres wymiany informacyjnej oraz zaprosiliśmy miasta do współtworzenia serwisu </w:t>
      </w:r>
      <w:hyperlink r:id="rId7" w:tgtFrame="_blank" w:tooltip="Ten zewnętrzny link otworzy się w nowym oknie" w:history="1">
        <w:r w:rsidRPr="004E4C11">
          <w:rPr>
            <w:rStyle w:val="Hipercze"/>
            <w:rFonts w:ascii="Calibri Light" w:hAnsi="Calibri Light" w:cs="Arial"/>
            <w:spacing w:val="-4"/>
            <w:sz w:val="22"/>
            <w:szCs w:val="22"/>
          </w:rPr>
          <w:t>www.miasta.pl</w:t>
        </w:r>
      </w:hyperlink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poprzez zamieszczanie treści pochodzących z miast.</w:t>
      </w:r>
    </w:p>
    <w:p w:rsidR="0056752E" w:rsidRPr="00A36647" w:rsidRDefault="0056752E" w:rsidP="0056752E">
      <w:pPr>
        <w:pStyle w:val="NormalnyWeb"/>
        <w:rPr>
          <w:rFonts w:ascii="Calibri Light" w:hAnsi="Calibri Light" w:cs="Arial"/>
          <w:spacing w:val="-4"/>
          <w:sz w:val="12"/>
          <w:szCs w:val="12"/>
        </w:rPr>
      </w:pPr>
    </w:p>
    <w:p w:rsidR="0056752E" w:rsidRPr="004E4C11" w:rsidRDefault="0056752E" w:rsidP="0056752E">
      <w:pPr>
        <w:pStyle w:val="NormalnyWeb"/>
        <w:jc w:val="both"/>
        <w:rPr>
          <w:rFonts w:ascii="Arial" w:hAnsi="Arial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b/>
          <w:bCs/>
          <w:spacing w:val="-4"/>
          <w:sz w:val="22"/>
          <w:szCs w:val="22"/>
        </w:rPr>
        <w:t>Współpraca z WP.</w:t>
      </w:r>
      <w:proofErr w:type="gramStart"/>
      <w:r w:rsidRPr="004E4C11">
        <w:rPr>
          <w:rFonts w:ascii="Calibri Light" w:hAnsi="Calibri Light" w:cs="Arial"/>
          <w:b/>
          <w:bCs/>
          <w:spacing w:val="-4"/>
          <w:sz w:val="22"/>
          <w:szCs w:val="22"/>
        </w:rPr>
        <w:t>pl</w:t>
      </w:r>
      <w:proofErr w:type="gramEnd"/>
      <w:r w:rsidRPr="004E4C11">
        <w:rPr>
          <w:rFonts w:ascii="Calibri Light" w:hAnsi="Calibri Light" w:cs="Arial"/>
          <w:b/>
          <w:bCs/>
          <w:spacing w:val="-4"/>
          <w:sz w:val="22"/>
          <w:szCs w:val="22"/>
        </w:rPr>
        <w:t xml:space="preserve"> i Money.</w:t>
      </w:r>
      <w:proofErr w:type="gramStart"/>
      <w:r w:rsidRPr="004E4C11">
        <w:rPr>
          <w:rFonts w:ascii="Calibri Light" w:hAnsi="Calibri Light" w:cs="Arial"/>
          <w:b/>
          <w:bCs/>
          <w:spacing w:val="-4"/>
          <w:sz w:val="22"/>
          <w:szCs w:val="22"/>
        </w:rPr>
        <w:t>pl</w:t>
      </w:r>
      <w:proofErr w:type="gramEnd"/>
    </w:p>
    <w:p w:rsidR="0056752E" w:rsidRPr="00A36647" w:rsidRDefault="0056752E" w:rsidP="00A36647">
      <w:pPr>
        <w:pStyle w:val="NormalnyWeb"/>
        <w:jc w:val="both"/>
        <w:rPr>
          <w:rFonts w:ascii="Calibri Light" w:hAnsi="Calibri Light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spacing w:val="-4"/>
          <w:sz w:val="22"/>
          <w:szCs w:val="22"/>
        </w:rPr>
        <w:t>Związek zawiązał współpracę z portalem Wirtualna Polska i Money.</w:t>
      </w:r>
      <w:proofErr w:type="gramStart"/>
      <w:r w:rsidRPr="004E4C11">
        <w:rPr>
          <w:rFonts w:ascii="Calibri Light" w:hAnsi="Calibri Light" w:cs="Arial"/>
          <w:spacing w:val="-4"/>
          <w:sz w:val="22"/>
          <w:szCs w:val="22"/>
        </w:rPr>
        <w:t>pl</w:t>
      </w:r>
      <w:proofErr w:type="gramEnd"/>
      <w:r w:rsidRPr="004E4C11">
        <w:rPr>
          <w:rFonts w:ascii="Calibri Light" w:hAnsi="Calibri Light" w:cs="Arial"/>
          <w:spacing w:val="-4"/>
          <w:sz w:val="22"/>
          <w:szCs w:val="22"/>
        </w:rPr>
        <w:t>. Od marca do września Związek wypracowuje artykuły o miastach i ZMP, które są zamieszczane w specjalnej sekcji w serwisie Money.</w:t>
      </w:r>
      <w:proofErr w:type="gramStart"/>
      <w:r w:rsidRPr="004E4C11">
        <w:rPr>
          <w:rFonts w:ascii="Calibri Light" w:hAnsi="Calibri Light" w:cs="Arial"/>
          <w:spacing w:val="-4"/>
          <w:sz w:val="22"/>
          <w:szCs w:val="22"/>
        </w:rPr>
        <w:t>pl</w:t>
      </w:r>
      <w:proofErr w:type="gramEnd"/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i </w:t>
      </w:r>
      <w:r w:rsidR="004E4C11" w:rsidRPr="004E4C11">
        <w:rPr>
          <w:rFonts w:ascii="Calibri Light" w:hAnsi="Calibri Light" w:cs="Arial"/>
          <w:spacing w:val="-4"/>
          <w:sz w:val="22"/>
          <w:szCs w:val="22"/>
        </w:rPr>
        <w:t xml:space="preserve">na portalu </w:t>
      </w: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Wirtualna Polska. Współpraca obejmuje również szereg świadczeń takich jak: wideo, program </w:t>
      </w:r>
      <w:proofErr w:type="spellStart"/>
      <w:r w:rsidRPr="004E4C11">
        <w:rPr>
          <w:rFonts w:ascii="Calibri Light" w:hAnsi="Calibri Light" w:cs="Arial"/>
          <w:spacing w:val="-4"/>
          <w:sz w:val="22"/>
          <w:szCs w:val="22"/>
        </w:rPr>
        <w:t>Statistica</w:t>
      </w:r>
      <w:proofErr w:type="spellEnd"/>
      <w:r w:rsidRPr="004E4C11">
        <w:rPr>
          <w:rFonts w:ascii="Calibri Light" w:hAnsi="Calibri Light" w:cs="Arial"/>
          <w:spacing w:val="-4"/>
          <w:sz w:val="22"/>
          <w:szCs w:val="22"/>
        </w:rPr>
        <w:t xml:space="preserve">, debata online, infografika, sonda, quiz o miastach itp. Świadczenia są płatne, finansowane </w:t>
      </w:r>
      <w:r w:rsidR="00A36647">
        <w:rPr>
          <w:rFonts w:ascii="Calibri Light" w:hAnsi="Calibri Light" w:cs="Arial"/>
          <w:spacing w:val="-4"/>
          <w:sz w:val="22"/>
          <w:szCs w:val="22"/>
        </w:rPr>
        <w:br/>
      </w:r>
      <w:r w:rsidRPr="004E4C11">
        <w:rPr>
          <w:rFonts w:ascii="Calibri Light" w:hAnsi="Calibri Light" w:cs="Arial"/>
          <w:spacing w:val="-4"/>
          <w:sz w:val="22"/>
          <w:szCs w:val="22"/>
        </w:rPr>
        <w:t>z budżetu Związku.</w:t>
      </w:r>
      <w:r w:rsidR="00A36647">
        <w:rPr>
          <w:rFonts w:ascii="Calibri Light" w:hAnsi="Calibri Light" w:cs="Arial"/>
          <w:spacing w:val="-4"/>
          <w:sz w:val="22"/>
          <w:szCs w:val="22"/>
        </w:rPr>
        <w:t xml:space="preserve"> </w:t>
      </w:r>
      <w:r w:rsidRPr="004E4C11">
        <w:rPr>
          <w:rFonts w:ascii="Calibri Light" w:hAnsi="Calibri Light" w:cs="Arial"/>
          <w:spacing w:val="-4"/>
          <w:sz w:val="22"/>
          <w:szCs w:val="22"/>
        </w:rPr>
        <w:t>Li</w:t>
      </w:r>
      <w:r w:rsidR="00325155">
        <w:rPr>
          <w:rFonts w:ascii="Calibri Light" w:hAnsi="Calibri Light" w:cs="Arial"/>
          <w:spacing w:val="-4"/>
          <w:sz w:val="22"/>
          <w:szCs w:val="22"/>
        </w:rPr>
        <w:t>nk do sekcji ZMP na portalu Money</w:t>
      </w:r>
      <w:r w:rsidRPr="004E4C11">
        <w:rPr>
          <w:rFonts w:ascii="Calibri Light" w:hAnsi="Calibri Light" w:cs="Arial"/>
          <w:spacing w:val="-4"/>
          <w:sz w:val="22"/>
          <w:szCs w:val="22"/>
        </w:rPr>
        <w:t>.</w:t>
      </w:r>
      <w:proofErr w:type="gramStart"/>
      <w:r w:rsidRPr="004E4C11">
        <w:rPr>
          <w:rFonts w:ascii="Calibri Light" w:hAnsi="Calibri Light" w:cs="Arial"/>
          <w:spacing w:val="-4"/>
          <w:sz w:val="22"/>
          <w:szCs w:val="22"/>
        </w:rPr>
        <w:t>pl</w:t>
      </w:r>
      <w:proofErr w:type="gramEnd"/>
      <w:r w:rsidRPr="004E4C11">
        <w:rPr>
          <w:rFonts w:ascii="Calibri Light" w:hAnsi="Calibri Light" w:cs="Arial"/>
          <w:spacing w:val="-4"/>
          <w:sz w:val="22"/>
          <w:szCs w:val="22"/>
        </w:rPr>
        <w:t xml:space="preserve">: </w:t>
      </w:r>
      <w:hyperlink r:id="rId8" w:history="1">
        <w:r w:rsidRPr="004E4C11">
          <w:rPr>
            <w:rStyle w:val="Hipercze"/>
            <w:rFonts w:ascii="Calibri Light" w:hAnsi="Calibri Light"/>
            <w:spacing w:val="-4"/>
            <w:sz w:val="22"/>
            <w:szCs w:val="22"/>
          </w:rPr>
          <w:t>http://www.money.pl/zwiazek-miast-polskich/</w:t>
        </w:r>
      </w:hyperlink>
    </w:p>
    <w:p w:rsidR="0056752E" w:rsidRPr="00A36647" w:rsidRDefault="0056752E" w:rsidP="0056752E">
      <w:pPr>
        <w:rPr>
          <w:rFonts w:ascii="Calibri Light" w:hAnsi="Calibri Light"/>
          <w:color w:val="FF0000"/>
          <w:spacing w:val="-4"/>
          <w:sz w:val="12"/>
          <w:szCs w:val="12"/>
        </w:rPr>
      </w:pPr>
    </w:p>
    <w:p w:rsidR="0056752E" w:rsidRPr="004E4C11" w:rsidRDefault="0056752E" w:rsidP="0056752E">
      <w:pPr>
        <w:pStyle w:val="NormalnyWeb"/>
        <w:rPr>
          <w:rFonts w:ascii="Calibri Light" w:hAnsi="Calibri Light" w:cs="Arial"/>
          <w:b/>
          <w:bCs/>
          <w:spacing w:val="-4"/>
          <w:sz w:val="22"/>
          <w:szCs w:val="22"/>
        </w:rPr>
      </w:pPr>
      <w:r w:rsidRPr="004E4C11">
        <w:rPr>
          <w:rFonts w:ascii="Calibri Light" w:hAnsi="Calibri Light" w:cs="Arial"/>
          <w:b/>
          <w:bCs/>
          <w:spacing w:val="-4"/>
          <w:sz w:val="22"/>
          <w:szCs w:val="22"/>
        </w:rPr>
        <w:t>Dziennik Fakt</w:t>
      </w:r>
    </w:p>
    <w:p w:rsidR="0056752E" w:rsidRPr="004E4C11" w:rsidRDefault="0056752E" w:rsidP="0056752E">
      <w:pPr>
        <w:pStyle w:val="NormalnyWeb"/>
        <w:jc w:val="both"/>
        <w:rPr>
          <w:rFonts w:ascii="Calibri Light" w:hAnsi="Calibri Light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bCs/>
          <w:spacing w:val="-4"/>
          <w:sz w:val="22"/>
          <w:szCs w:val="22"/>
        </w:rPr>
        <w:t xml:space="preserve">Biuro Związku podejmuje również próbę dotarcia z przekazem o miastach i samorządach do czytelników </w:t>
      </w:r>
      <w:proofErr w:type="gramStart"/>
      <w:r w:rsidRPr="004E4C11">
        <w:rPr>
          <w:rFonts w:ascii="Calibri Light" w:hAnsi="Calibri Light" w:cs="Arial"/>
          <w:bCs/>
          <w:spacing w:val="-4"/>
          <w:sz w:val="22"/>
          <w:szCs w:val="22"/>
        </w:rPr>
        <w:t>dziennika</w:t>
      </w:r>
      <w:proofErr w:type="gramEnd"/>
      <w:r w:rsidRPr="004E4C11">
        <w:rPr>
          <w:rFonts w:ascii="Calibri Light" w:hAnsi="Calibri Light" w:cs="Arial"/>
          <w:bCs/>
          <w:spacing w:val="-4"/>
          <w:sz w:val="22"/>
          <w:szCs w:val="22"/>
        </w:rPr>
        <w:t xml:space="preserve"> Fakt. </w:t>
      </w:r>
      <w:r w:rsidRPr="004E4C11">
        <w:rPr>
          <w:rFonts w:ascii="Calibri Light" w:hAnsi="Calibri Light" w:cs="Arial"/>
          <w:spacing w:val="-4"/>
          <w:sz w:val="22"/>
          <w:szCs w:val="22"/>
        </w:rPr>
        <w:t>We wtorek, 23 maja br. odbyła się debata redakcyjna „</w:t>
      </w:r>
      <w:proofErr w:type="gramStart"/>
      <w:r w:rsidRPr="004E4C11">
        <w:rPr>
          <w:rFonts w:ascii="Calibri Light" w:hAnsi="Calibri Light" w:cs="Arial"/>
          <w:spacing w:val="-4"/>
          <w:sz w:val="22"/>
          <w:szCs w:val="22"/>
        </w:rPr>
        <w:t>Samorząd – dlaczego</w:t>
      </w:r>
      <w:proofErr w:type="gramEnd"/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go potr</w:t>
      </w:r>
      <w:r w:rsidR="004E4C11" w:rsidRPr="004E4C11">
        <w:rPr>
          <w:rFonts w:ascii="Calibri Light" w:hAnsi="Calibri Light" w:cs="Arial"/>
          <w:spacing w:val="-4"/>
          <w:sz w:val="22"/>
          <w:szCs w:val="22"/>
        </w:rPr>
        <w:t xml:space="preserve">zebujemy?”, </w:t>
      </w:r>
      <w:proofErr w:type="gramStart"/>
      <w:r w:rsidR="004E4C11" w:rsidRPr="004E4C11">
        <w:rPr>
          <w:rFonts w:ascii="Calibri Light" w:hAnsi="Calibri Light" w:cs="Arial"/>
          <w:spacing w:val="-4"/>
          <w:sz w:val="22"/>
          <w:szCs w:val="22"/>
        </w:rPr>
        <w:t>w</w:t>
      </w:r>
      <w:proofErr w:type="gramEnd"/>
      <w:r w:rsidR="004E4C11" w:rsidRPr="004E4C11">
        <w:rPr>
          <w:rFonts w:ascii="Calibri Light" w:hAnsi="Calibri Light" w:cs="Arial"/>
          <w:spacing w:val="-4"/>
          <w:sz w:val="22"/>
          <w:szCs w:val="22"/>
        </w:rPr>
        <w:t xml:space="preserve"> której udział wzięli</w:t>
      </w: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prezydenci i burmistrzowie - przedstawiciele ZMP, radny, działacze organizacji pozarządowych i ruchów miejskich. Pełny zapis debaty w wersji drukowanej znajduje się na stronie </w:t>
      </w:r>
      <w:hyperlink r:id="rId9" w:history="1">
        <w:r w:rsidRPr="004E4C11">
          <w:rPr>
            <w:rStyle w:val="Hipercze"/>
            <w:rFonts w:ascii="Calibri Light" w:hAnsi="Calibri Light" w:cs="Arial"/>
            <w:spacing w:val="-4"/>
            <w:sz w:val="22"/>
            <w:szCs w:val="22"/>
          </w:rPr>
          <w:t>www.miasta.pl</w:t>
        </w:r>
      </w:hyperlink>
      <w:r w:rsidRPr="004E4C11">
        <w:rPr>
          <w:rFonts w:ascii="Calibri Light" w:hAnsi="Calibri Light" w:cs="Arial"/>
          <w:spacing w:val="-4"/>
          <w:sz w:val="22"/>
          <w:szCs w:val="22"/>
        </w:rPr>
        <w:t>. W ostatnim kwartale roku zaplanowany został cykl 10 artykułów redakcyjnych dotyczących roli, misji i dokonań samorządów w</w:t>
      </w:r>
      <w:r w:rsidR="00973CD0">
        <w:rPr>
          <w:rFonts w:ascii="Calibri Light" w:hAnsi="Calibri Light" w:cs="Arial"/>
          <w:spacing w:val="-4"/>
          <w:sz w:val="22"/>
          <w:szCs w:val="22"/>
        </w:rPr>
        <w:t xml:space="preserve"> </w:t>
      </w:r>
      <w:r w:rsidR="00771345">
        <w:rPr>
          <w:rFonts w:ascii="Calibri Light" w:hAnsi="Calibri Light" w:cs="Arial"/>
          <w:spacing w:val="-4"/>
          <w:sz w:val="22"/>
          <w:szCs w:val="22"/>
        </w:rPr>
        <w:t>Polsce, w</w:t>
      </w: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druku i w serwisie fakt24.</w:t>
      </w:r>
      <w:proofErr w:type="gramStart"/>
      <w:r w:rsidRPr="004E4C11">
        <w:rPr>
          <w:rFonts w:ascii="Calibri Light" w:hAnsi="Calibri Light" w:cs="Arial"/>
          <w:spacing w:val="-4"/>
          <w:sz w:val="22"/>
          <w:szCs w:val="22"/>
        </w:rPr>
        <w:t>pl</w:t>
      </w:r>
      <w:proofErr w:type="gramEnd"/>
      <w:r w:rsidRPr="004E4C11">
        <w:rPr>
          <w:rFonts w:ascii="Calibri Light" w:hAnsi="Calibri Light" w:cs="Arial"/>
          <w:spacing w:val="-4"/>
          <w:sz w:val="22"/>
          <w:szCs w:val="22"/>
        </w:rPr>
        <w:t>. Świadczenia są płatne, finansowane z budżetu ZMP.</w:t>
      </w:r>
    </w:p>
    <w:p w:rsidR="0056752E" w:rsidRPr="00A36647" w:rsidRDefault="0056752E" w:rsidP="0056752E">
      <w:pPr>
        <w:rPr>
          <w:rFonts w:ascii="Calibri Light" w:hAnsi="Calibri Light"/>
          <w:spacing w:val="-4"/>
          <w:sz w:val="12"/>
          <w:szCs w:val="12"/>
        </w:rPr>
      </w:pPr>
    </w:p>
    <w:p w:rsidR="0056752E" w:rsidRPr="004E4C11" w:rsidRDefault="0056752E" w:rsidP="0056752E">
      <w:pPr>
        <w:rPr>
          <w:rFonts w:ascii="Calibri Light" w:hAnsi="Calibri Light"/>
          <w:b/>
          <w:spacing w:val="-4"/>
          <w:sz w:val="22"/>
          <w:szCs w:val="22"/>
        </w:rPr>
      </w:pPr>
      <w:r w:rsidRPr="004E4C11">
        <w:rPr>
          <w:rFonts w:ascii="Calibri Light" w:hAnsi="Calibri Light"/>
          <w:b/>
          <w:spacing w:val="-4"/>
          <w:sz w:val="22"/>
          <w:szCs w:val="22"/>
        </w:rPr>
        <w:t>Konferencja prasowa z okazji Dnia Samorządu Terytorialnego</w:t>
      </w:r>
    </w:p>
    <w:p w:rsidR="007E6C58" w:rsidRDefault="0056752E" w:rsidP="004E4C11">
      <w:pPr>
        <w:jc w:val="both"/>
        <w:rPr>
          <w:rFonts w:ascii="Calibri Light" w:hAnsi="Calibri Light"/>
          <w:spacing w:val="-4"/>
          <w:sz w:val="22"/>
          <w:szCs w:val="22"/>
        </w:rPr>
      </w:pPr>
      <w:r w:rsidRPr="004E4C11">
        <w:rPr>
          <w:rFonts w:ascii="Calibri Light" w:hAnsi="Calibri Light"/>
          <w:spacing w:val="-4"/>
          <w:sz w:val="22"/>
          <w:szCs w:val="22"/>
        </w:rPr>
        <w:t xml:space="preserve">25 maja Biuro ZMP zorganizowało konferencję prasową związaną z Dniem Samorządu Terytorialnego. </w:t>
      </w:r>
      <w:r w:rsidR="00A36647">
        <w:rPr>
          <w:rFonts w:ascii="Calibri Light" w:hAnsi="Calibri Light"/>
          <w:spacing w:val="-4"/>
          <w:sz w:val="22"/>
          <w:szCs w:val="22"/>
        </w:rPr>
        <w:br/>
      </w:r>
      <w:r w:rsidRPr="004E4C11">
        <w:rPr>
          <w:rFonts w:ascii="Calibri Light" w:hAnsi="Calibri Light"/>
          <w:spacing w:val="-4"/>
          <w:sz w:val="22"/>
          <w:szCs w:val="22"/>
        </w:rPr>
        <w:t>W konferencji uczestniczyli przedstawiciele korporacji samo</w:t>
      </w:r>
      <w:r w:rsidR="00817C06">
        <w:rPr>
          <w:rFonts w:ascii="Calibri Light" w:hAnsi="Calibri Light"/>
          <w:spacing w:val="-4"/>
          <w:sz w:val="22"/>
          <w:szCs w:val="22"/>
        </w:rPr>
        <w:t xml:space="preserve">rządowych. Biuro Związku zbiera </w:t>
      </w:r>
      <w:r w:rsidR="007E6C58">
        <w:rPr>
          <w:rFonts w:ascii="Calibri Light" w:hAnsi="Calibri Light"/>
          <w:spacing w:val="-4"/>
          <w:sz w:val="22"/>
          <w:szCs w:val="22"/>
        </w:rPr>
        <w:t>na bieżąco i</w:t>
      </w:r>
      <w:r w:rsidRPr="004E4C11">
        <w:rPr>
          <w:rFonts w:ascii="Calibri Light" w:hAnsi="Calibri Light"/>
          <w:spacing w:val="-4"/>
          <w:sz w:val="22"/>
          <w:szCs w:val="22"/>
        </w:rPr>
        <w:t>nformacje o przyjmowaniu przez miasta i inne jednostki Kar</w:t>
      </w:r>
      <w:r w:rsidR="00AC212F">
        <w:rPr>
          <w:rFonts w:ascii="Calibri Light" w:hAnsi="Calibri Light"/>
          <w:spacing w:val="-4"/>
          <w:sz w:val="22"/>
          <w:szCs w:val="22"/>
        </w:rPr>
        <w:t>ty S</w:t>
      </w:r>
      <w:r w:rsidRPr="004E4C11">
        <w:rPr>
          <w:rFonts w:ascii="Calibri Light" w:hAnsi="Calibri Light"/>
          <w:spacing w:val="-4"/>
          <w:sz w:val="22"/>
          <w:szCs w:val="22"/>
        </w:rPr>
        <w:t>amorządn</w:t>
      </w:r>
      <w:r w:rsidR="00AC212F">
        <w:rPr>
          <w:rFonts w:ascii="Calibri Light" w:hAnsi="Calibri Light"/>
          <w:spacing w:val="-4"/>
          <w:sz w:val="22"/>
          <w:szCs w:val="22"/>
        </w:rPr>
        <w:t>ości.</w:t>
      </w:r>
      <w:r w:rsidRPr="004E4C11">
        <w:rPr>
          <w:rFonts w:ascii="Calibri Light" w:hAnsi="Calibri Light"/>
          <w:spacing w:val="-4"/>
          <w:sz w:val="22"/>
          <w:szCs w:val="22"/>
        </w:rPr>
        <w:t xml:space="preserve"> </w:t>
      </w:r>
    </w:p>
    <w:p w:rsidR="0056752E" w:rsidRPr="004E4C11" w:rsidRDefault="00362B85" w:rsidP="004E4C11">
      <w:pPr>
        <w:jc w:val="both"/>
        <w:rPr>
          <w:rFonts w:ascii="Calibri Light" w:hAnsi="Calibri Light"/>
          <w:spacing w:val="-4"/>
          <w:sz w:val="22"/>
          <w:szCs w:val="22"/>
        </w:rPr>
      </w:pPr>
      <w:r>
        <w:rPr>
          <w:rFonts w:ascii="Calibri Light" w:hAnsi="Calibri Light"/>
          <w:spacing w:val="-4"/>
          <w:sz w:val="22"/>
          <w:szCs w:val="22"/>
        </w:rPr>
        <w:t>Głównymi tematami były:</w:t>
      </w:r>
    </w:p>
    <w:p w:rsidR="0056752E" w:rsidRPr="004E4C11" w:rsidRDefault="0056752E" w:rsidP="0056752E">
      <w:pPr>
        <w:pStyle w:val="NormalnyWeb"/>
        <w:rPr>
          <w:rFonts w:ascii="Calibri Light" w:hAnsi="Calibri Light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spacing w:val="-4"/>
          <w:sz w:val="22"/>
          <w:szCs w:val="22"/>
        </w:rPr>
        <w:t>- 27 maja 2017 – Dzień Samorządu Terytorialnego w miastach,</w:t>
      </w:r>
      <w:r w:rsidR="00242F58">
        <w:rPr>
          <w:rFonts w:ascii="Calibri Light" w:hAnsi="Calibri Light" w:cs="Arial"/>
          <w:spacing w:val="-4"/>
          <w:sz w:val="22"/>
          <w:szCs w:val="22"/>
        </w:rPr>
        <w:t xml:space="preserve"> gminach, powiatach i regionach,</w:t>
      </w:r>
    </w:p>
    <w:p w:rsidR="0056752E" w:rsidRPr="004E4C11" w:rsidRDefault="0056752E" w:rsidP="0056752E">
      <w:pPr>
        <w:pStyle w:val="NormalnyWeb"/>
        <w:rPr>
          <w:rFonts w:ascii="Calibri Light" w:hAnsi="Calibri Light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spacing w:val="-4"/>
          <w:sz w:val="22"/>
          <w:szCs w:val="22"/>
        </w:rPr>
        <w:t>- K</w:t>
      </w:r>
      <w:r w:rsidR="00242F58">
        <w:rPr>
          <w:rFonts w:ascii="Calibri Light" w:hAnsi="Calibri Light" w:cs="Arial"/>
          <w:spacing w:val="-4"/>
          <w:sz w:val="22"/>
          <w:szCs w:val="22"/>
        </w:rPr>
        <w:t>arta Samorządności – przyjmowanie</w:t>
      </w: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przez rady gmin</w:t>
      </w:r>
      <w:r w:rsidR="009B223E">
        <w:rPr>
          <w:rFonts w:ascii="Calibri Light" w:hAnsi="Calibri Light" w:cs="Arial"/>
          <w:spacing w:val="-4"/>
          <w:sz w:val="22"/>
          <w:szCs w:val="22"/>
        </w:rPr>
        <w:t>, powiatów i sejmiki województw,</w:t>
      </w:r>
    </w:p>
    <w:p w:rsidR="0056752E" w:rsidRPr="004E4C11" w:rsidRDefault="0056752E" w:rsidP="0056752E">
      <w:pPr>
        <w:pStyle w:val="NormalnyWeb"/>
        <w:rPr>
          <w:rFonts w:ascii="Calibri Light" w:hAnsi="Calibri Light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spacing w:val="-4"/>
          <w:sz w:val="22"/>
          <w:szCs w:val="22"/>
        </w:rPr>
        <w:t>- Karta Samorządnoś</w:t>
      </w:r>
      <w:r w:rsidR="009B223E">
        <w:rPr>
          <w:rFonts w:ascii="Calibri Light" w:hAnsi="Calibri Light" w:cs="Arial"/>
          <w:spacing w:val="-4"/>
          <w:sz w:val="22"/>
          <w:szCs w:val="22"/>
        </w:rPr>
        <w:t>ci – spotkanie z Prezydentem RP,</w:t>
      </w:r>
    </w:p>
    <w:p w:rsidR="0056752E" w:rsidRPr="004E4C11" w:rsidRDefault="0056752E" w:rsidP="0056752E">
      <w:pPr>
        <w:pStyle w:val="NormalnyWeb"/>
        <w:rPr>
          <w:rFonts w:ascii="Calibri Light" w:hAnsi="Calibri Light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spacing w:val="-4"/>
          <w:sz w:val="22"/>
          <w:szCs w:val="22"/>
        </w:rPr>
        <w:t>- Bieżące problemy – reforma oświaty, fundusze unijne (RPO), prawo wodne, ordynacja wyborcza, odbieranie kompetencji samorządom</w:t>
      </w:r>
    </w:p>
    <w:p w:rsidR="004E4C11" w:rsidRPr="00A36647" w:rsidRDefault="004E4C11" w:rsidP="0056752E">
      <w:pPr>
        <w:pStyle w:val="NormalnyWeb"/>
        <w:rPr>
          <w:rFonts w:ascii="Calibri Light" w:hAnsi="Calibri Light" w:cs="Arial"/>
          <w:b/>
          <w:bCs/>
          <w:spacing w:val="-4"/>
          <w:sz w:val="12"/>
          <w:szCs w:val="12"/>
        </w:rPr>
      </w:pPr>
    </w:p>
    <w:p w:rsidR="0056752E" w:rsidRPr="004E4C11" w:rsidRDefault="0056752E" w:rsidP="0056752E">
      <w:pPr>
        <w:pStyle w:val="NormalnyWeb"/>
        <w:rPr>
          <w:rFonts w:ascii="Arial" w:hAnsi="Arial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b/>
          <w:bCs/>
          <w:spacing w:val="-4"/>
          <w:sz w:val="22"/>
          <w:szCs w:val="22"/>
        </w:rPr>
        <w:t xml:space="preserve">Współpraca z </w:t>
      </w:r>
      <w:r w:rsidRPr="007E6C58">
        <w:rPr>
          <w:rFonts w:ascii="Calibri Light" w:hAnsi="Calibri Light" w:cs="Arial"/>
          <w:b/>
          <w:bCs/>
          <w:i/>
          <w:spacing w:val="-4"/>
          <w:sz w:val="22"/>
          <w:szCs w:val="22"/>
        </w:rPr>
        <w:t>Rzeczpospolitą</w:t>
      </w:r>
    </w:p>
    <w:p w:rsidR="0056752E" w:rsidRDefault="0056752E" w:rsidP="0056752E">
      <w:pPr>
        <w:pStyle w:val="NormalnyWeb"/>
        <w:jc w:val="both"/>
        <w:rPr>
          <w:rFonts w:ascii="Calibri Light" w:hAnsi="Calibri Light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spacing w:val="-4"/>
          <w:sz w:val="22"/>
          <w:szCs w:val="22"/>
        </w:rPr>
        <w:t>ZM</w:t>
      </w:r>
      <w:r w:rsidR="007321E6">
        <w:rPr>
          <w:rFonts w:ascii="Calibri Light" w:hAnsi="Calibri Light" w:cs="Arial"/>
          <w:spacing w:val="-4"/>
          <w:sz w:val="22"/>
          <w:szCs w:val="22"/>
        </w:rPr>
        <w:t>P rozpoczyna wspól</w:t>
      </w:r>
      <w:r w:rsidR="002E16FE">
        <w:rPr>
          <w:rFonts w:ascii="Calibri Light" w:hAnsi="Calibri Light" w:cs="Arial"/>
          <w:spacing w:val="-4"/>
          <w:sz w:val="22"/>
          <w:szCs w:val="22"/>
        </w:rPr>
        <w:t xml:space="preserve">nie </w:t>
      </w:r>
      <w:r w:rsidR="007321E6">
        <w:rPr>
          <w:rFonts w:ascii="Calibri Light" w:hAnsi="Calibri Light" w:cs="Arial"/>
          <w:spacing w:val="-4"/>
          <w:sz w:val="22"/>
          <w:szCs w:val="22"/>
        </w:rPr>
        <w:t>z</w:t>
      </w: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dziennikiem </w:t>
      </w:r>
      <w:r w:rsidRPr="007E6C58">
        <w:rPr>
          <w:rFonts w:ascii="Calibri Light" w:hAnsi="Calibri Light" w:cs="Arial"/>
          <w:i/>
          <w:spacing w:val="-4"/>
          <w:sz w:val="22"/>
          <w:szCs w:val="22"/>
        </w:rPr>
        <w:t>Rzeczpospolita</w:t>
      </w: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</w:t>
      </w:r>
      <w:r w:rsidR="000432B9">
        <w:rPr>
          <w:rFonts w:ascii="Calibri Light" w:hAnsi="Calibri Light" w:cs="Arial"/>
          <w:spacing w:val="-4"/>
          <w:sz w:val="22"/>
          <w:szCs w:val="22"/>
        </w:rPr>
        <w:t xml:space="preserve">cykl debat </w:t>
      </w:r>
      <w:r w:rsidR="000432B9">
        <w:rPr>
          <w:rFonts w:ascii="Calibri Light" w:hAnsi="Calibri Light" w:cs="Arial"/>
          <w:i/>
          <w:iCs/>
          <w:spacing w:val="-4"/>
          <w:sz w:val="22"/>
          <w:szCs w:val="22"/>
        </w:rPr>
        <w:t xml:space="preserve">„Z Rzeczpospolitą </w:t>
      </w:r>
      <w:r w:rsidRPr="007E6C58">
        <w:rPr>
          <w:rFonts w:ascii="Calibri Light" w:hAnsi="Calibri Light" w:cs="Arial"/>
          <w:iCs/>
          <w:spacing w:val="-4"/>
          <w:sz w:val="22"/>
          <w:szCs w:val="22"/>
        </w:rPr>
        <w:t>o Rzeczpospolitej</w:t>
      </w:r>
      <w:r w:rsidRPr="004E4C11">
        <w:rPr>
          <w:rFonts w:ascii="Calibri Light" w:hAnsi="Calibri Light" w:cs="Arial"/>
          <w:i/>
          <w:iCs/>
          <w:spacing w:val="-4"/>
          <w:sz w:val="22"/>
          <w:szCs w:val="22"/>
        </w:rPr>
        <w:t xml:space="preserve">”. </w:t>
      </w:r>
      <w:r w:rsidRPr="004E4C11">
        <w:rPr>
          <w:rFonts w:ascii="Calibri Light" w:hAnsi="Calibri Light" w:cs="Arial"/>
          <w:iCs/>
          <w:spacing w:val="-4"/>
          <w:sz w:val="22"/>
          <w:szCs w:val="22"/>
        </w:rPr>
        <w:t>Związek zaproponował dziennikowi</w:t>
      </w: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nagłaśn</w:t>
      </w:r>
      <w:r w:rsidR="007A4C14">
        <w:rPr>
          <w:rFonts w:ascii="Calibri Light" w:hAnsi="Calibri Light" w:cs="Arial"/>
          <w:spacing w:val="-4"/>
          <w:sz w:val="22"/>
          <w:szCs w:val="22"/>
        </w:rPr>
        <w:t xml:space="preserve">ianie </w:t>
      </w:r>
      <w:r w:rsidR="00847F8B">
        <w:rPr>
          <w:rFonts w:ascii="Calibri Light" w:hAnsi="Calibri Light" w:cs="Arial"/>
          <w:spacing w:val="-4"/>
          <w:sz w:val="22"/>
          <w:szCs w:val="22"/>
        </w:rPr>
        <w:t>problemów</w:t>
      </w: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 nurtuj</w:t>
      </w:r>
      <w:r w:rsidR="00847F8B">
        <w:rPr>
          <w:rFonts w:ascii="Calibri Light" w:hAnsi="Calibri Light" w:cs="Arial"/>
          <w:spacing w:val="-4"/>
          <w:sz w:val="22"/>
          <w:szCs w:val="22"/>
        </w:rPr>
        <w:t xml:space="preserve">ących miasta. </w:t>
      </w: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Rzeczpospolita gwarantuje szereg publikacji związanych z dyskutowanym tematem oraz udostępnienie miejsca </w:t>
      </w:r>
      <w:r w:rsidR="00553E9A">
        <w:rPr>
          <w:rFonts w:ascii="Calibri Light" w:hAnsi="Calibri Light" w:cs="Arial"/>
          <w:spacing w:val="-4"/>
          <w:sz w:val="22"/>
          <w:szCs w:val="22"/>
        </w:rPr>
        <w:t>na debatę w siedzibie redakcji.</w:t>
      </w:r>
      <w:r w:rsidR="00C763C0">
        <w:rPr>
          <w:rFonts w:ascii="Calibri Light" w:hAnsi="Calibri Light" w:cs="Arial"/>
          <w:spacing w:val="-4"/>
          <w:sz w:val="22"/>
          <w:szCs w:val="22"/>
        </w:rPr>
        <w:t xml:space="preserve"> </w:t>
      </w:r>
      <w:r w:rsidR="007E6C58">
        <w:rPr>
          <w:rFonts w:ascii="Calibri Light" w:hAnsi="Calibri Light" w:cs="Arial"/>
          <w:spacing w:val="-4"/>
          <w:sz w:val="22"/>
          <w:szCs w:val="22"/>
        </w:rPr>
        <w:t>Pierwsza debata „w</w:t>
      </w:r>
      <w:r w:rsidR="007E6C58" w:rsidRPr="007E6C58">
        <w:rPr>
          <w:rFonts w:ascii="Calibri Light" w:hAnsi="Calibri Light" w:cs="Arial"/>
          <w:i/>
          <w:spacing w:val="-4"/>
          <w:sz w:val="22"/>
          <w:szCs w:val="22"/>
        </w:rPr>
        <w:t xml:space="preserve"> Rzeczpospolitej</w:t>
      </w:r>
      <w:r w:rsidR="007E6C58">
        <w:rPr>
          <w:rFonts w:ascii="Calibri Light" w:hAnsi="Calibri Light" w:cs="Arial"/>
          <w:spacing w:val="-4"/>
          <w:sz w:val="22"/>
          <w:szCs w:val="22"/>
        </w:rPr>
        <w:t xml:space="preserve"> o Warszawie” odbędzie się 28 czerwca br. w Warszawie </w:t>
      </w:r>
      <w:r w:rsidR="007E6C58">
        <w:rPr>
          <w:rFonts w:ascii="Calibri Light" w:hAnsi="Calibri Light" w:cs="Arial"/>
          <w:spacing w:val="-4"/>
          <w:sz w:val="22"/>
          <w:szCs w:val="22"/>
        </w:rPr>
        <w:br/>
        <w:t>i dotyczyć będzie kierunków</w:t>
      </w:r>
      <w:r w:rsidR="007E6C58" w:rsidRPr="007E6C58">
        <w:rPr>
          <w:rFonts w:ascii="Calibri Light" w:hAnsi="Calibri Light" w:cs="Arial"/>
          <w:spacing w:val="-4"/>
          <w:sz w:val="22"/>
          <w:szCs w:val="22"/>
        </w:rPr>
        <w:t xml:space="preserve"> rozwiązań, ułatwiających współpracę samorządów i społeczności lokalnych </w:t>
      </w:r>
      <w:r w:rsidR="007E6C58">
        <w:rPr>
          <w:rFonts w:ascii="Calibri Light" w:hAnsi="Calibri Light" w:cs="Arial"/>
          <w:spacing w:val="-4"/>
          <w:sz w:val="22"/>
          <w:szCs w:val="22"/>
        </w:rPr>
        <w:t>na określonych obszarach</w:t>
      </w:r>
      <w:r w:rsidR="007E6C58" w:rsidRPr="007E6C58">
        <w:rPr>
          <w:rFonts w:ascii="Calibri Light" w:hAnsi="Calibri Light" w:cs="Arial"/>
          <w:spacing w:val="-4"/>
          <w:sz w:val="22"/>
          <w:szCs w:val="22"/>
        </w:rPr>
        <w:t xml:space="preserve"> dla jego zrównoważonego rozwoju.</w:t>
      </w:r>
      <w:r w:rsidR="007E6C58">
        <w:rPr>
          <w:rFonts w:ascii="Calibri Light" w:hAnsi="Calibri Light" w:cs="Arial"/>
          <w:spacing w:val="-4"/>
          <w:sz w:val="22"/>
          <w:szCs w:val="22"/>
        </w:rPr>
        <w:t xml:space="preserve"> </w:t>
      </w:r>
      <w:r w:rsidR="00C763C0">
        <w:rPr>
          <w:rFonts w:ascii="Calibri Light" w:hAnsi="Calibri Light" w:cs="Arial"/>
          <w:spacing w:val="-4"/>
          <w:sz w:val="22"/>
          <w:szCs w:val="22"/>
        </w:rPr>
        <w:t>P</w:t>
      </w:r>
      <w:r w:rsidRPr="004E4C11">
        <w:rPr>
          <w:rFonts w:ascii="Calibri Light" w:hAnsi="Calibri Light" w:cs="Arial"/>
          <w:spacing w:val="-4"/>
          <w:sz w:val="22"/>
          <w:szCs w:val="22"/>
        </w:rPr>
        <w:t>rzewidzieliśmy ok. 10 debat, po jednej w każdym miesiącu. Świadczenia są płatne, finansowane z budżetu ZMP.</w:t>
      </w:r>
    </w:p>
    <w:p w:rsidR="00437DE2" w:rsidRDefault="00437DE2" w:rsidP="0056752E">
      <w:pPr>
        <w:pStyle w:val="NormalnyWeb"/>
        <w:jc w:val="both"/>
        <w:rPr>
          <w:rFonts w:ascii="Calibri Light" w:hAnsi="Calibri Light" w:cs="Arial"/>
          <w:spacing w:val="-4"/>
          <w:sz w:val="22"/>
          <w:szCs w:val="22"/>
        </w:rPr>
      </w:pPr>
    </w:p>
    <w:p w:rsidR="00437DE2" w:rsidRDefault="00437DE2" w:rsidP="0056752E">
      <w:pPr>
        <w:pStyle w:val="NormalnyWeb"/>
        <w:jc w:val="both"/>
        <w:rPr>
          <w:rFonts w:ascii="Calibri Light" w:hAnsi="Calibri Light" w:cs="Arial"/>
          <w:b/>
          <w:spacing w:val="-4"/>
          <w:sz w:val="22"/>
          <w:szCs w:val="22"/>
        </w:rPr>
      </w:pPr>
      <w:r w:rsidRPr="00437DE2">
        <w:rPr>
          <w:rFonts w:ascii="Calibri Light" w:hAnsi="Calibri Light" w:cs="Arial"/>
          <w:b/>
          <w:spacing w:val="-4"/>
          <w:sz w:val="22"/>
          <w:szCs w:val="22"/>
        </w:rPr>
        <w:t>Fanpage na Facebooku</w:t>
      </w:r>
    </w:p>
    <w:p w:rsidR="00437DE2" w:rsidRDefault="00437DE2" w:rsidP="00437DE2">
      <w:pPr>
        <w:jc w:val="both"/>
        <w:rPr>
          <w:rFonts w:ascii="Calibri Light" w:hAnsi="Calibri Light"/>
          <w:spacing w:val="-4"/>
          <w:sz w:val="22"/>
          <w:szCs w:val="22"/>
        </w:rPr>
      </w:pPr>
      <w:r w:rsidRPr="005F1518">
        <w:rPr>
          <w:rFonts w:ascii="Calibri Light" w:hAnsi="Calibri Light"/>
          <w:spacing w:val="-4"/>
          <w:sz w:val="22"/>
          <w:szCs w:val="22"/>
        </w:rPr>
        <w:t>Biuro Związku prowadzi fanpage Związku na Facebooku, który ma na celu informowanie o sprawach ważnych dla miast i gmin oraz wzmocnienie promocji miast członkowskich.</w:t>
      </w:r>
      <w:r>
        <w:rPr>
          <w:rFonts w:ascii="Calibri Light" w:hAnsi="Calibri Light"/>
          <w:spacing w:val="-4"/>
          <w:sz w:val="22"/>
          <w:szCs w:val="22"/>
        </w:rPr>
        <w:t xml:space="preserve"> Aktualnie profil ma 4102 osoby obserwujące.</w:t>
      </w:r>
    </w:p>
    <w:p w:rsidR="00437DE2" w:rsidRPr="00437DE2" w:rsidRDefault="00437DE2" w:rsidP="0056752E">
      <w:pPr>
        <w:pStyle w:val="NormalnyWeb"/>
        <w:jc w:val="both"/>
        <w:rPr>
          <w:rFonts w:ascii="Calibri Light" w:hAnsi="Calibri Light" w:cs="Arial"/>
          <w:b/>
          <w:spacing w:val="-4"/>
          <w:sz w:val="22"/>
          <w:szCs w:val="22"/>
        </w:rPr>
      </w:pPr>
    </w:p>
    <w:p w:rsidR="004E4C11" w:rsidRPr="00A36647" w:rsidRDefault="004E4C11" w:rsidP="0056752E">
      <w:pPr>
        <w:pStyle w:val="NormalnyWeb"/>
        <w:rPr>
          <w:rFonts w:ascii="Arial" w:hAnsi="Arial" w:cs="Arial"/>
          <w:spacing w:val="-4"/>
          <w:sz w:val="12"/>
          <w:szCs w:val="12"/>
        </w:rPr>
      </w:pPr>
    </w:p>
    <w:p w:rsidR="0056752E" w:rsidRPr="004E4C11" w:rsidRDefault="0056752E" w:rsidP="0056752E">
      <w:pPr>
        <w:pStyle w:val="NormalnyWeb"/>
        <w:rPr>
          <w:rFonts w:ascii="Arial" w:hAnsi="Arial" w:cs="Arial"/>
          <w:spacing w:val="-4"/>
          <w:sz w:val="22"/>
          <w:szCs w:val="22"/>
        </w:rPr>
      </w:pPr>
      <w:r w:rsidRPr="004E4C11">
        <w:rPr>
          <w:rFonts w:ascii="Calibri Light" w:hAnsi="Calibri Light" w:cs="Arial"/>
          <w:b/>
          <w:bCs/>
          <w:spacing w:val="-4"/>
          <w:sz w:val="22"/>
          <w:szCs w:val="22"/>
        </w:rPr>
        <w:lastRenderedPageBreak/>
        <w:t>Kampania promocyjno-edukacyjna wzmacniająca wizerunek polskiego samorządu</w:t>
      </w:r>
    </w:p>
    <w:p w:rsidR="00C85434" w:rsidRPr="004E4C11" w:rsidRDefault="0056752E" w:rsidP="00A36647">
      <w:pPr>
        <w:pStyle w:val="NormalnyWeb"/>
        <w:jc w:val="both"/>
        <w:rPr>
          <w:rFonts w:ascii="Calibri" w:hAnsi="Calibri"/>
          <w:sz w:val="22"/>
          <w:szCs w:val="22"/>
        </w:rPr>
      </w:pPr>
      <w:r w:rsidRPr="004E4C11">
        <w:rPr>
          <w:rFonts w:ascii="Calibri Light" w:hAnsi="Calibri Light" w:cs="Arial"/>
          <w:spacing w:val="-4"/>
          <w:sz w:val="22"/>
          <w:szCs w:val="22"/>
        </w:rPr>
        <w:t xml:space="preserve">W odpowiedzi na Państwa sugestie oraz </w:t>
      </w:r>
      <w:bookmarkStart w:id="0" w:name="_GoBack"/>
      <w:bookmarkEnd w:id="0"/>
      <w:r w:rsidRPr="004E4C11">
        <w:rPr>
          <w:rFonts w:ascii="Calibri Light" w:hAnsi="Calibri Light" w:cs="Arial"/>
          <w:spacing w:val="-4"/>
          <w:sz w:val="22"/>
          <w:szCs w:val="22"/>
        </w:rPr>
        <w:t>w odniesieniu do ustaleń poczynionych podczas Zgromadzenia Ogólnego ZMP i Forum Samorządowego 16 marca br. w Warszawie, podejmujemy działania angażujące miasta w ogólnopolską kampanię promocyjno-edukacyjną, która wpłynie pozytywnie i wzmocni wizerunek polskiego samorządu. O rezultatach działań będziemy Państwa informować na bieżąco.</w:t>
      </w:r>
    </w:p>
    <w:p w:rsidR="00FA1BAD" w:rsidRPr="004E4C11" w:rsidRDefault="00FA1BAD" w:rsidP="00C85434">
      <w:pPr>
        <w:rPr>
          <w:rFonts w:ascii="Calibri" w:hAnsi="Calibri"/>
          <w:sz w:val="22"/>
          <w:szCs w:val="22"/>
        </w:rPr>
      </w:pPr>
    </w:p>
    <w:sectPr w:rsidR="00FA1BAD" w:rsidRPr="004E4C11" w:rsidSect="00C85434">
      <w:headerReference w:type="default" r:id="rId10"/>
      <w:headerReference w:type="first" r:id="rId11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B2" w:rsidRDefault="00C820B2">
      <w:r>
        <w:separator/>
      </w:r>
    </w:p>
  </w:endnote>
  <w:endnote w:type="continuationSeparator" w:id="0">
    <w:p w:rsidR="00C820B2" w:rsidRDefault="00C8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B2" w:rsidRDefault="00C820B2">
      <w:r>
        <w:separator/>
      </w:r>
    </w:p>
  </w:footnote>
  <w:footnote w:type="continuationSeparator" w:id="0">
    <w:p w:rsidR="00C820B2" w:rsidRDefault="00C82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18" w:rsidRDefault="00681718">
    <w:pPr>
      <w:pStyle w:val="Nagwek"/>
      <w:tabs>
        <w:tab w:val="clear" w:pos="9072"/>
        <w:tab w:val="right" w:pos="9360"/>
      </w:tabs>
      <w:ind w:left="-1080" w:right="-118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434" w:rsidRDefault="001531A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9720580</wp:posOffset>
          </wp:positionV>
          <wp:extent cx="7549515" cy="524510"/>
          <wp:effectExtent l="0" t="0" r="0" b="0"/>
          <wp:wrapNone/>
          <wp:docPr id="10" name="Obraz 10" descr="l17-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l17-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-459740</wp:posOffset>
          </wp:positionV>
          <wp:extent cx="7572375" cy="1378585"/>
          <wp:effectExtent l="0" t="0" r="0" b="0"/>
          <wp:wrapNone/>
          <wp:docPr id="9" name="Obraz 9" descr="l17-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 descr="l17-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59C"/>
    <w:multiLevelType w:val="hybridMultilevel"/>
    <w:tmpl w:val="25967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84B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0C29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B566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374B0C"/>
    <w:multiLevelType w:val="hybridMultilevel"/>
    <w:tmpl w:val="EE62BADC"/>
    <w:lvl w:ilvl="0" w:tplc="CE807B74">
      <w:start w:val="1"/>
      <w:numFmt w:val="decimal"/>
      <w:lvlText w:val="%1."/>
      <w:lvlJc w:val="left"/>
      <w:pPr>
        <w:tabs>
          <w:tab w:val="num" w:pos="1021"/>
        </w:tabs>
        <w:ind w:left="1021" w:hanging="3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85D5D78"/>
    <w:multiLevelType w:val="hybridMultilevel"/>
    <w:tmpl w:val="3CB8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B6670"/>
    <w:multiLevelType w:val="hybridMultilevel"/>
    <w:tmpl w:val="B0A8B8B0"/>
    <w:lvl w:ilvl="0" w:tplc="C0448B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F5AF82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BC006F5"/>
    <w:multiLevelType w:val="hybridMultilevel"/>
    <w:tmpl w:val="B2F28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0B6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A6396"/>
    <w:multiLevelType w:val="hybridMultilevel"/>
    <w:tmpl w:val="10C26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6F2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AE4B4D"/>
    <w:multiLevelType w:val="hybridMultilevel"/>
    <w:tmpl w:val="0778CECE"/>
    <w:lvl w:ilvl="0" w:tplc="7136AA2C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92FE9"/>
    <w:multiLevelType w:val="hybridMultilevel"/>
    <w:tmpl w:val="CF50E610"/>
    <w:lvl w:ilvl="0" w:tplc="197AA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90A4A"/>
    <w:multiLevelType w:val="hybridMultilevel"/>
    <w:tmpl w:val="66CE8472"/>
    <w:lvl w:ilvl="0" w:tplc="A2C4B0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BBE1D63"/>
    <w:multiLevelType w:val="hybridMultilevel"/>
    <w:tmpl w:val="9DC88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82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97CD8"/>
    <w:multiLevelType w:val="hybridMultilevel"/>
    <w:tmpl w:val="964210FE"/>
    <w:lvl w:ilvl="0" w:tplc="675830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B"/>
    <w:rsid w:val="00006006"/>
    <w:rsid w:val="000432B9"/>
    <w:rsid w:val="000A1831"/>
    <w:rsid w:val="000D5126"/>
    <w:rsid w:val="000E0A1F"/>
    <w:rsid w:val="001118B4"/>
    <w:rsid w:val="00126490"/>
    <w:rsid w:val="00130433"/>
    <w:rsid w:val="00150626"/>
    <w:rsid w:val="0015281C"/>
    <w:rsid w:val="001531AC"/>
    <w:rsid w:val="00242F58"/>
    <w:rsid w:val="00284FCA"/>
    <w:rsid w:val="002A6390"/>
    <w:rsid w:val="002A7E08"/>
    <w:rsid w:val="002B0BC2"/>
    <w:rsid w:val="002E16FE"/>
    <w:rsid w:val="00325155"/>
    <w:rsid w:val="003446A5"/>
    <w:rsid w:val="00362B85"/>
    <w:rsid w:val="003B24CE"/>
    <w:rsid w:val="003C7F56"/>
    <w:rsid w:val="004114C0"/>
    <w:rsid w:val="00430F11"/>
    <w:rsid w:val="00437DE2"/>
    <w:rsid w:val="00462D4D"/>
    <w:rsid w:val="00467843"/>
    <w:rsid w:val="00471696"/>
    <w:rsid w:val="004735A9"/>
    <w:rsid w:val="004A2FDD"/>
    <w:rsid w:val="004A4892"/>
    <w:rsid w:val="004C55C6"/>
    <w:rsid w:val="004E4C11"/>
    <w:rsid w:val="004F00F8"/>
    <w:rsid w:val="00510835"/>
    <w:rsid w:val="00523A76"/>
    <w:rsid w:val="00535580"/>
    <w:rsid w:val="00536303"/>
    <w:rsid w:val="00553E9A"/>
    <w:rsid w:val="0056752E"/>
    <w:rsid w:val="00582F13"/>
    <w:rsid w:val="00597C2D"/>
    <w:rsid w:val="006109DE"/>
    <w:rsid w:val="006131B6"/>
    <w:rsid w:val="0066260E"/>
    <w:rsid w:val="00681718"/>
    <w:rsid w:val="006A4280"/>
    <w:rsid w:val="006B109C"/>
    <w:rsid w:val="007321E6"/>
    <w:rsid w:val="0075007D"/>
    <w:rsid w:val="007504F8"/>
    <w:rsid w:val="0075311C"/>
    <w:rsid w:val="00757EF3"/>
    <w:rsid w:val="00771345"/>
    <w:rsid w:val="007A4C14"/>
    <w:rsid w:val="007E6C58"/>
    <w:rsid w:val="007E7706"/>
    <w:rsid w:val="00817C06"/>
    <w:rsid w:val="00835335"/>
    <w:rsid w:val="00837EFD"/>
    <w:rsid w:val="00847F8B"/>
    <w:rsid w:val="00873B1A"/>
    <w:rsid w:val="008A49A4"/>
    <w:rsid w:val="00973CD0"/>
    <w:rsid w:val="009A4EB0"/>
    <w:rsid w:val="009B223E"/>
    <w:rsid w:val="009B6344"/>
    <w:rsid w:val="009D31A5"/>
    <w:rsid w:val="00A1333C"/>
    <w:rsid w:val="00A2140A"/>
    <w:rsid w:val="00A35618"/>
    <w:rsid w:val="00A36647"/>
    <w:rsid w:val="00A829FB"/>
    <w:rsid w:val="00AA42EB"/>
    <w:rsid w:val="00AB14A3"/>
    <w:rsid w:val="00AC212F"/>
    <w:rsid w:val="00AC40D4"/>
    <w:rsid w:val="00B316B1"/>
    <w:rsid w:val="00B4360C"/>
    <w:rsid w:val="00B5562A"/>
    <w:rsid w:val="00B5595F"/>
    <w:rsid w:val="00B976D2"/>
    <w:rsid w:val="00BD49A9"/>
    <w:rsid w:val="00C548CF"/>
    <w:rsid w:val="00C763C0"/>
    <w:rsid w:val="00C820B2"/>
    <w:rsid w:val="00C85434"/>
    <w:rsid w:val="00C9456B"/>
    <w:rsid w:val="00CC46B9"/>
    <w:rsid w:val="00D540B1"/>
    <w:rsid w:val="00DA2F77"/>
    <w:rsid w:val="00DF082D"/>
    <w:rsid w:val="00EC3DEA"/>
    <w:rsid w:val="00F51C49"/>
    <w:rsid w:val="00FA1BAD"/>
    <w:rsid w:val="00FB6C67"/>
    <w:rsid w:val="00FB6CDA"/>
    <w:rsid w:val="00FD5775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CB3C5-7A7C-A841-AF60-A5A9A808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37EFD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  <w:sz w:val="28"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rFonts w:eastAsia="Arial Unicode MS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 Unicode MS" w:hAnsi="Arial Unicode MS" w:cs="Arial Unicode MS" w:hint="eastAsi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i/>
      <w:iCs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styleId="Tekstpodstawowy2">
    <w:name w:val="Body Text 2"/>
    <w:basedOn w:val="Normalny"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  <w:sz w:val="22"/>
    </w:rPr>
  </w:style>
  <w:style w:type="paragraph" w:styleId="Tekstpodstawowy3">
    <w:name w:val="Body Text 3"/>
    <w:basedOn w:val="Normalny"/>
    <w:pPr>
      <w:jc w:val="both"/>
    </w:p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6752E"/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F5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y.pl/zwiazek-miast-polski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ast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asta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7</vt:lpstr>
    </vt:vector>
  </TitlesOfParts>
  <Company>apc</Company>
  <LinksUpToDate>false</LinksUpToDate>
  <CharactersWithSpaces>4152</CharactersWithSpaces>
  <SharedDoc>false</SharedDoc>
  <HLinks>
    <vt:vector size="18" baseType="variant">
      <vt:variant>
        <vt:i4>1114203</vt:i4>
      </vt:variant>
      <vt:variant>
        <vt:i4>6</vt:i4>
      </vt:variant>
      <vt:variant>
        <vt:i4>0</vt:i4>
      </vt:variant>
      <vt:variant>
        <vt:i4>5</vt:i4>
      </vt:variant>
      <vt:variant>
        <vt:lpwstr>http://www.miasta.pl/</vt:lpwstr>
      </vt:variant>
      <vt:variant>
        <vt:lpwstr/>
      </vt:variant>
      <vt:variant>
        <vt:i4>7995510</vt:i4>
      </vt:variant>
      <vt:variant>
        <vt:i4>3</vt:i4>
      </vt:variant>
      <vt:variant>
        <vt:i4>0</vt:i4>
      </vt:variant>
      <vt:variant>
        <vt:i4>5</vt:i4>
      </vt:variant>
      <vt:variant>
        <vt:lpwstr>http://www.money.pl/zwiazek-miast-polskich/</vt:lpwstr>
      </vt:variant>
      <vt:variant>
        <vt:lpwstr/>
      </vt:variant>
      <vt:variant>
        <vt:i4>1114203</vt:i4>
      </vt:variant>
      <vt:variant>
        <vt:i4>0</vt:i4>
      </vt:variant>
      <vt:variant>
        <vt:i4>0</vt:i4>
      </vt:variant>
      <vt:variant>
        <vt:i4>5</vt:i4>
      </vt:variant>
      <vt:variant>
        <vt:lpwstr>http://www.miasta.pl/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7</dc:title>
  <dc:subject/>
  <dc:creator>MSWiA</dc:creator>
  <cp:keywords/>
  <cp:lastModifiedBy>Joanna Nowaczyk</cp:lastModifiedBy>
  <cp:revision>24</cp:revision>
  <cp:lastPrinted>2017-01-19T13:55:00Z</cp:lastPrinted>
  <dcterms:created xsi:type="dcterms:W3CDTF">2017-06-12T08:29:00Z</dcterms:created>
  <dcterms:modified xsi:type="dcterms:W3CDTF">2017-06-27T20:55:00Z</dcterms:modified>
</cp:coreProperties>
</file>