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8C618D" w:rsidP="008C618D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1F0E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września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124" w:rsidRDefault="009C3124" w:rsidP="00A81B5B">
      <w:pPr>
        <w:spacing w:after="0" w:line="240" w:lineRule="auto"/>
        <w:jc w:val="center"/>
        <w:rPr>
          <w:b/>
          <w:sz w:val="16"/>
          <w:szCs w:val="16"/>
        </w:rPr>
      </w:pPr>
    </w:p>
    <w:p w:rsidR="001F0E29" w:rsidRDefault="00011DC9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O finansach miast</w:t>
      </w:r>
      <w:r w:rsidR="001F0E2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na </w:t>
      </w:r>
      <w:r w:rsidR="0011388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seminarium </w:t>
      </w:r>
      <w:r w:rsidR="001F0E29">
        <w:rPr>
          <w:rFonts w:asciiTheme="minorHAnsi" w:eastAsia="Times New Roman" w:hAnsiTheme="minorHAnsi"/>
          <w:b/>
          <w:sz w:val="24"/>
          <w:szCs w:val="24"/>
          <w:lang w:eastAsia="pl-PL"/>
        </w:rPr>
        <w:t>Forum Rozwoju Lokalnego</w:t>
      </w:r>
    </w:p>
    <w:p w:rsidR="001F0E29" w:rsidRDefault="001F0E29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011DC9" w:rsidRDefault="00011DC9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4254500" cy="2393950"/>
            <wp:effectExtent l="19050" t="0" r="0" b="0"/>
            <wp:docPr id="2" name="Obraz 1" descr="FRL fina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L finan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29" w:rsidRDefault="001F0E29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D2613E" w:rsidRPr="006C5DA5" w:rsidRDefault="006615B7" w:rsidP="00011DC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>„</w:t>
      </w:r>
      <w:r w:rsidR="00585870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>Ocena obecnej i przyszłej sytuacji finansowej miast</w:t>
      </w:r>
      <w:r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>”</w:t>
      </w:r>
      <w:r w:rsidR="00585870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będz</w:t>
      </w:r>
      <w:r w:rsidR="00B46CAC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ie tematem ósmego </w:t>
      </w:r>
      <w:r w:rsidR="00D2613E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już z </w:t>
      </w:r>
      <w:r w:rsidR="00B46CAC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seminarium </w:t>
      </w:r>
      <w:proofErr w:type="spellStart"/>
      <w:r w:rsidR="00B46CAC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>on</w:t>
      </w:r>
      <w:r w:rsidR="00585870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>line</w:t>
      </w:r>
      <w:proofErr w:type="spellEnd"/>
      <w:r w:rsidR="00585870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B46CAC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>z cyklu „Uruchomienie endogennych potencjałów warunkiem rozwoju małych i średnich miast w Polsce”</w:t>
      </w:r>
      <w:r w:rsidR="00B46CAC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, </w:t>
      </w:r>
      <w:r w:rsidR="00585870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>poświęconego wewnętrznym potencjałom rozwoju m</w:t>
      </w:r>
      <w:r w:rsidR="00011DC9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>ałych i średnich miast w Polsce, na które z</w:t>
      </w:r>
      <w:r w:rsidR="00585870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>apraszamy 17</w:t>
      </w:r>
      <w:r w:rsidR="00011DC9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września.</w:t>
      </w:r>
      <w:r w:rsidR="00B46CAC" w:rsidRPr="006C5D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:rsidR="00585870" w:rsidRPr="00585870" w:rsidRDefault="00585870" w:rsidP="00011D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85870">
        <w:rPr>
          <w:rFonts w:asciiTheme="minorHAnsi" w:eastAsia="Times New Roman" w:hAnsiTheme="minorHAnsi"/>
          <w:sz w:val="24"/>
          <w:szCs w:val="24"/>
          <w:lang w:eastAsia="pl-PL"/>
        </w:rPr>
        <w:t xml:space="preserve">Cykl seminariów jest realizowany w ramach Programu „Rozwój lokalny” wdrażanego przez Ministerstwo Funduszy i Polityki Regionalnej w ramach III edycji Funduszy norweskich i Europejskiego Obszaru Gospodarczego. </w:t>
      </w:r>
    </w:p>
    <w:p w:rsidR="00585870" w:rsidRPr="00585870" w:rsidRDefault="00585870" w:rsidP="00011D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85870">
        <w:rPr>
          <w:rFonts w:asciiTheme="minorHAnsi" w:eastAsia="Times New Roman" w:hAnsiTheme="minorHAnsi"/>
          <w:sz w:val="24"/>
          <w:szCs w:val="24"/>
          <w:lang w:eastAsia="pl-PL"/>
        </w:rPr>
        <w:t xml:space="preserve">Skuteczna realizacja działań i przedsięwzięć rozwojowych musi być poparta rzetelną analizą ekonomiczno-finansową. </w:t>
      </w:r>
      <w:r w:rsid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Samorządy są </w:t>
      </w:r>
      <w:r w:rsidRPr="00585870">
        <w:rPr>
          <w:rFonts w:asciiTheme="minorHAnsi" w:eastAsia="Times New Roman" w:hAnsiTheme="minorHAnsi"/>
          <w:sz w:val="24"/>
          <w:szCs w:val="24"/>
          <w:lang w:eastAsia="pl-PL"/>
        </w:rPr>
        <w:t xml:space="preserve">w przededniu przygotowania projektów budżetów na kolejny rok, a więc także projektów wieloletniej prognozy finansowej na kolejny okres. Proces ten zawsze jest wyzwaniem dla każdego miasta, a nadchodzący rok niesie ze sobą szczególne okoliczności, będące wynikiem spadku dochodów z powodu ograniczeń gospodarczych, wprowadzonych w związku z epidemią COVID-19. Jego skutki mogą wpływać nie tylko na lokalne plany inwestycyjne, ale także na jakość świadczonych usług publicznych. </w:t>
      </w:r>
    </w:p>
    <w:p w:rsidR="00B46CAC" w:rsidRDefault="00585870" w:rsidP="00011D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85870">
        <w:rPr>
          <w:rFonts w:asciiTheme="minorHAnsi" w:eastAsia="Times New Roman" w:hAnsiTheme="minorHAnsi"/>
          <w:sz w:val="24"/>
          <w:szCs w:val="24"/>
          <w:lang w:eastAsia="pl-PL"/>
        </w:rPr>
        <w:t xml:space="preserve">Podczas seminarium </w:t>
      </w:r>
      <w:r w:rsidR="00B46CAC">
        <w:rPr>
          <w:rFonts w:asciiTheme="minorHAnsi" w:eastAsia="Times New Roman" w:hAnsiTheme="minorHAnsi"/>
          <w:sz w:val="24"/>
          <w:szCs w:val="24"/>
          <w:lang w:eastAsia="pl-PL"/>
        </w:rPr>
        <w:t>będzie</w:t>
      </w:r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>my rozmawiać</w:t>
      </w:r>
      <w:r w:rsid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 xml:space="preserve">m.in. </w:t>
      </w:r>
      <w:r w:rsid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o: </w:t>
      </w:r>
    </w:p>
    <w:p w:rsidR="00B46CAC" w:rsidRPr="00B46CAC" w:rsidRDefault="00585870" w:rsidP="00B46C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46CAC">
        <w:rPr>
          <w:rFonts w:asciiTheme="minorHAnsi" w:eastAsia="Times New Roman" w:hAnsiTheme="minorHAnsi"/>
          <w:sz w:val="24"/>
          <w:szCs w:val="24"/>
          <w:lang w:eastAsia="pl-PL"/>
        </w:rPr>
        <w:t>narzędziach, które mogą w znacznym stopniu ułatwić służbom finansowym pracę nad tymi dokumentami</w:t>
      </w:r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B46CAC" w:rsidRPr="00B46CAC" w:rsidRDefault="00585870" w:rsidP="00B46C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46CAC">
        <w:rPr>
          <w:rFonts w:asciiTheme="minorHAnsi" w:eastAsia="Times New Roman" w:hAnsiTheme="minorHAnsi"/>
          <w:sz w:val="24"/>
          <w:szCs w:val="24"/>
          <w:lang w:eastAsia="pl-PL"/>
        </w:rPr>
        <w:t>stan</w:t>
      </w:r>
      <w:r w:rsidR="00B46CAC" w:rsidRPr="00B46CAC">
        <w:rPr>
          <w:rFonts w:asciiTheme="minorHAnsi" w:eastAsia="Times New Roman" w:hAnsiTheme="minorHAnsi"/>
          <w:sz w:val="24"/>
          <w:szCs w:val="24"/>
          <w:lang w:eastAsia="pl-PL"/>
        </w:rPr>
        <w:t>ie</w:t>
      </w:r>
      <w:r w:rsidRP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 finansów </w:t>
      </w:r>
      <w:r w:rsidR="00B46CAC" w:rsidRP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JST </w:t>
      </w:r>
      <w:r w:rsidRPr="00B46CAC">
        <w:rPr>
          <w:rFonts w:asciiTheme="minorHAnsi" w:eastAsia="Times New Roman" w:hAnsiTheme="minorHAnsi"/>
          <w:sz w:val="24"/>
          <w:szCs w:val="24"/>
          <w:lang w:eastAsia="pl-PL"/>
        </w:rPr>
        <w:t>po I półroczu br.</w:t>
      </w:r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>;</w:t>
      </w:r>
      <w:r w:rsidRP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B46CAC" w:rsidRPr="00B46CAC" w:rsidRDefault="00B46CAC" w:rsidP="00B46C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46CAC">
        <w:rPr>
          <w:rFonts w:asciiTheme="minorHAnsi" w:eastAsia="Times New Roman" w:hAnsiTheme="minorHAnsi"/>
          <w:sz w:val="24"/>
          <w:szCs w:val="24"/>
          <w:lang w:eastAsia="pl-PL"/>
        </w:rPr>
        <w:t>nowych regulacjach prawnych</w:t>
      </w:r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 xml:space="preserve"> dotyczących</w:t>
      </w:r>
      <w:r w:rsidR="00585870" w:rsidRP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 limitu zadłużenia</w:t>
      </w:r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B46CAC" w:rsidRDefault="00B46CAC" w:rsidP="00B46C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46CAC">
        <w:rPr>
          <w:rFonts w:asciiTheme="minorHAnsi" w:eastAsia="Times New Roman" w:hAnsiTheme="minorHAnsi"/>
          <w:sz w:val="24"/>
          <w:szCs w:val="24"/>
          <w:lang w:eastAsia="pl-PL"/>
        </w:rPr>
        <w:t>pakiecie</w:t>
      </w:r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 xml:space="preserve"> rozwiązań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 które</w:t>
      </w:r>
      <w:r w:rsidRP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służą</w:t>
      </w:r>
      <w:r w:rsidR="00585870" w:rsidRP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 ocenie bieżącej i przyszłej sytuacji finansowej miast udostępnionych w systemie </w:t>
      </w:r>
      <w:proofErr w:type="spellStart"/>
      <w:r w:rsidR="00585870" w:rsidRPr="00B46CAC">
        <w:rPr>
          <w:rFonts w:asciiTheme="minorHAnsi" w:eastAsia="Times New Roman" w:hAnsiTheme="minorHAnsi"/>
          <w:sz w:val="24"/>
          <w:szCs w:val="24"/>
          <w:lang w:eastAsia="pl-PL"/>
        </w:rPr>
        <w:t>BeSTi</w:t>
      </w:r>
      <w:proofErr w:type="spellEnd"/>
      <w:r w:rsidR="00585870" w:rsidRPr="00B46CAC">
        <w:rPr>
          <w:rFonts w:asciiTheme="minorHAnsi" w:eastAsia="Times New Roman" w:hAnsiTheme="minorHAnsi"/>
          <w:sz w:val="24"/>
          <w:szCs w:val="24"/>
          <w:lang w:eastAsia="pl-PL"/>
        </w:rPr>
        <w:t>@</w:t>
      </w:r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585870" w:rsidRPr="00B46CAC" w:rsidRDefault="00D2613E" w:rsidP="00011D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narzędziu</w:t>
      </w:r>
      <w:r w:rsidR="00585870" w:rsidRP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 do opracowywania, aktualizacji i prezentacji WPF.</w:t>
      </w:r>
    </w:p>
    <w:p w:rsidR="00B46CAC" w:rsidRDefault="00B46CAC" w:rsidP="00011D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85870" w:rsidRDefault="00B46CAC" w:rsidP="00011D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Seminarium będzie</w:t>
      </w:r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 xml:space="preserve"> transmitowane na </w:t>
      </w:r>
      <w:proofErr w:type="spellStart"/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>facebook</w:t>
      </w:r>
      <w:r w:rsidRPr="00585870">
        <w:rPr>
          <w:rFonts w:asciiTheme="minorHAnsi" w:eastAsia="Times New Roman" w:hAnsiTheme="minorHAnsi"/>
          <w:sz w:val="24"/>
          <w:szCs w:val="24"/>
          <w:lang w:eastAsia="pl-PL"/>
        </w:rPr>
        <w:t>u</w:t>
      </w:r>
      <w:proofErr w:type="spell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- </w:t>
      </w:r>
      <w:hyperlink r:id="rId10" w:history="1">
        <w:r w:rsidRPr="00D2613E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https://www.facebook.com/ZwiazekMiastPolskich/posts/1499021883622791</w:t>
        </w:r>
      </w:hyperlink>
      <w:r w:rsidRPr="00585870">
        <w:rPr>
          <w:rFonts w:asciiTheme="minorHAnsi" w:eastAsia="Times New Roman" w:hAnsiTheme="minorHAnsi"/>
          <w:sz w:val="24"/>
          <w:szCs w:val="24"/>
          <w:lang w:eastAsia="pl-PL"/>
        </w:rPr>
        <w:t xml:space="preserve">, a materiał video zostanie udostępniony na stronie ZMP po spotkaniu.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Oprócz tego można się </w:t>
      </w:r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 xml:space="preserve">jeszcze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zarejestrować</w:t>
      </w:r>
      <w:r w:rsidRP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przez</w:t>
      </w:r>
      <w:r w:rsidRPr="00585870">
        <w:rPr>
          <w:rFonts w:asciiTheme="minorHAnsi" w:eastAsia="Times New Roman" w:hAnsiTheme="minorHAnsi"/>
          <w:sz w:val="24"/>
          <w:szCs w:val="24"/>
          <w:lang w:eastAsia="pl-PL"/>
        </w:rPr>
        <w:t xml:space="preserve"> formularz internetowy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, aby wziąć czynny udział w spotkaniu </w:t>
      </w:r>
      <w:hyperlink r:id="rId11" w:history="1">
        <w:r w:rsidR="00D2613E" w:rsidRPr="00622E61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https://zwiazekmiastpolskich.clickmeeting.com/seminarium-frl-8/register</w:t>
        </w:r>
      </w:hyperlink>
      <w:r w:rsidR="00D2613E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585870" w:rsidRPr="00585870">
        <w:rPr>
          <w:rFonts w:asciiTheme="minorHAnsi" w:eastAsia="Times New Roman" w:hAnsiTheme="minorHAnsi"/>
          <w:sz w:val="24"/>
          <w:szCs w:val="24"/>
          <w:lang w:eastAsia="pl-PL"/>
        </w:rPr>
        <w:t xml:space="preserve">w terminie do 15 września br. </w:t>
      </w:r>
    </w:p>
    <w:p w:rsidR="00B46CAC" w:rsidRPr="00585870" w:rsidRDefault="00B46CAC" w:rsidP="00011D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85870" w:rsidRPr="00585870" w:rsidRDefault="00585870" w:rsidP="00011D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85870">
        <w:rPr>
          <w:rFonts w:asciiTheme="minorHAnsi" w:eastAsia="Times New Roman" w:hAnsiTheme="minorHAnsi"/>
          <w:sz w:val="24"/>
          <w:szCs w:val="24"/>
          <w:lang w:eastAsia="pl-PL"/>
        </w:rPr>
        <w:t>W przypadku jakichkolwiek pytań uprzejmie prosimy o kontakt na skrzynkę mailową seminariafrl@zmp.poznan.pl.</w:t>
      </w:r>
    </w:p>
    <w:p w:rsidR="00585870" w:rsidRPr="00585870" w:rsidRDefault="00585870" w:rsidP="00585870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1F0E29" w:rsidRPr="001F0E29" w:rsidRDefault="00A21C33" w:rsidP="001F0E2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Program </w:t>
      </w:r>
      <w:r w:rsidR="00B46CAC">
        <w:rPr>
          <w:rFonts w:asciiTheme="minorHAnsi" w:eastAsia="Times New Roman" w:hAnsiTheme="minorHAnsi"/>
          <w:sz w:val="24"/>
          <w:szCs w:val="24"/>
          <w:lang w:eastAsia="pl-PL"/>
        </w:rPr>
        <w:t xml:space="preserve">i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w</w:t>
      </w:r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 xml:space="preserve">ięcej informacji - </w:t>
      </w:r>
      <w:hyperlink r:id="rId12" w:history="1">
        <w:r w:rsidR="0040518F" w:rsidRPr="0040518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https://www.miasta.pl/aktualnosci/finanse-miast-zapraszamy-na-kolejne-seminarium-on-line</w:t>
        </w:r>
      </w:hyperlink>
      <w:r w:rsidR="0040518F" w:rsidRPr="001F0E29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6E16FB" w:rsidRDefault="006E16FB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090F5B" w:rsidRPr="009C3124" w:rsidRDefault="003363BE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3" w:history="1">
        <w:r w:rsidR="00EA55BB" w:rsidRPr="009C312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sectPr w:rsidR="00090F5B" w:rsidRPr="009C3124" w:rsidSect="00520F71">
      <w:footerReference w:type="even" r:id="rId14"/>
      <w:footerReference w:type="default" r:id="rId15"/>
      <w:footerReference w:type="first" r:id="rId16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53" w:rsidRDefault="002E1D53" w:rsidP="006A4CBB">
      <w:pPr>
        <w:spacing w:after="0" w:line="240" w:lineRule="auto"/>
      </w:pPr>
      <w:r>
        <w:separator/>
      </w:r>
    </w:p>
  </w:endnote>
  <w:endnote w:type="continuationSeparator" w:id="0">
    <w:p w:rsidR="002E1D53" w:rsidRDefault="002E1D53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625D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625D34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C5DA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53" w:rsidRDefault="002E1D53" w:rsidP="006A4CBB">
      <w:pPr>
        <w:spacing w:after="0" w:line="240" w:lineRule="auto"/>
      </w:pPr>
      <w:r>
        <w:separator/>
      </w:r>
    </w:p>
  </w:footnote>
  <w:footnote w:type="continuationSeparator" w:id="0">
    <w:p w:rsidR="002E1D53" w:rsidRDefault="002E1D53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1DC9"/>
    <w:rsid w:val="000166FB"/>
    <w:rsid w:val="000168FA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70FD"/>
    <w:rsid w:val="000A02AB"/>
    <w:rsid w:val="000A3486"/>
    <w:rsid w:val="000A511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871A2"/>
    <w:rsid w:val="001B1048"/>
    <w:rsid w:val="001B200C"/>
    <w:rsid w:val="001B2B38"/>
    <w:rsid w:val="001C0809"/>
    <w:rsid w:val="001C585C"/>
    <w:rsid w:val="001E19B5"/>
    <w:rsid w:val="001E55F8"/>
    <w:rsid w:val="001E6587"/>
    <w:rsid w:val="001F0E29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F00F8"/>
    <w:rsid w:val="002F1B90"/>
    <w:rsid w:val="002F3767"/>
    <w:rsid w:val="00301679"/>
    <w:rsid w:val="00303FDB"/>
    <w:rsid w:val="003117D8"/>
    <w:rsid w:val="00316C4E"/>
    <w:rsid w:val="003174B0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64F"/>
    <w:rsid w:val="003F59B6"/>
    <w:rsid w:val="003F6370"/>
    <w:rsid w:val="0040518F"/>
    <w:rsid w:val="0040699E"/>
    <w:rsid w:val="00407777"/>
    <w:rsid w:val="00411FE9"/>
    <w:rsid w:val="00414490"/>
    <w:rsid w:val="00422C68"/>
    <w:rsid w:val="00424886"/>
    <w:rsid w:val="00426BF7"/>
    <w:rsid w:val="0043455E"/>
    <w:rsid w:val="00440857"/>
    <w:rsid w:val="00441B59"/>
    <w:rsid w:val="00441C81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15B7"/>
    <w:rsid w:val="006621C4"/>
    <w:rsid w:val="00663E02"/>
    <w:rsid w:val="00664376"/>
    <w:rsid w:val="0066730A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C0110"/>
    <w:rsid w:val="006C3CE4"/>
    <w:rsid w:val="006C3F37"/>
    <w:rsid w:val="006C5DA5"/>
    <w:rsid w:val="006D5F75"/>
    <w:rsid w:val="006D66E4"/>
    <w:rsid w:val="006E16FB"/>
    <w:rsid w:val="006E678E"/>
    <w:rsid w:val="006E7CE8"/>
    <w:rsid w:val="007056FA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E3739"/>
    <w:rsid w:val="008E7C89"/>
    <w:rsid w:val="008F490C"/>
    <w:rsid w:val="008F5363"/>
    <w:rsid w:val="008F62F8"/>
    <w:rsid w:val="0090246C"/>
    <w:rsid w:val="00904BB3"/>
    <w:rsid w:val="00914555"/>
    <w:rsid w:val="009246B3"/>
    <w:rsid w:val="0092475A"/>
    <w:rsid w:val="00927900"/>
    <w:rsid w:val="00947026"/>
    <w:rsid w:val="0095078C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718B"/>
    <w:rsid w:val="00A21C33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398A"/>
    <w:rsid w:val="00C46130"/>
    <w:rsid w:val="00C54974"/>
    <w:rsid w:val="00C553A6"/>
    <w:rsid w:val="00C5744C"/>
    <w:rsid w:val="00C57E61"/>
    <w:rsid w:val="00C70FA0"/>
    <w:rsid w:val="00C75CC4"/>
    <w:rsid w:val="00C82CB2"/>
    <w:rsid w:val="00C83529"/>
    <w:rsid w:val="00C93C6D"/>
    <w:rsid w:val="00C93D1C"/>
    <w:rsid w:val="00CA1814"/>
    <w:rsid w:val="00CA22E1"/>
    <w:rsid w:val="00CC05E1"/>
    <w:rsid w:val="00CC2E90"/>
    <w:rsid w:val="00CC5454"/>
    <w:rsid w:val="00CC71A4"/>
    <w:rsid w:val="00CE32E1"/>
    <w:rsid w:val="00CE78BC"/>
    <w:rsid w:val="00CF0F9E"/>
    <w:rsid w:val="00CF27BC"/>
    <w:rsid w:val="00D01B4B"/>
    <w:rsid w:val="00D03E7A"/>
    <w:rsid w:val="00D05B82"/>
    <w:rsid w:val="00D07084"/>
    <w:rsid w:val="00D102DF"/>
    <w:rsid w:val="00D166A1"/>
    <w:rsid w:val="00D230BF"/>
    <w:rsid w:val="00D2613E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17FA2"/>
    <w:rsid w:val="00E204A6"/>
    <w:rsid w:val="00E25310"/>
    <w:rsid w:val="00E342C5"/>
    <w:rsid w:val="00E42909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A3CB9"/>
    <w:rsid w:val="00FB0F45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anna.proniewicz@zm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asta.pl/aktualnosci/finanse-miast-zapraszamy-na-kolejne-seminarium-on-line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wiazekmiastpolskich.clickmeeting.com/seminarium-frl-8/regis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ZwiazekMiastPolskich/posts/14990218836227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FE32-FF3E-4FC0-926C-ACC144C8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270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9</cp:revision>
  <cp:lastPrinted>2020-09-14T13:45:00Z</cp:lastPrinted>
  <dcterms:created xsi:type="dcterms:W3CDTF">2020-09-14T09:17:00Z</dcterms:created>
  <dcterms:modified xsi:type="dcterms:W3CDTF">2020-09-14T13:45:00Z</dcterms:modified>
</cp:coreProperties>
</file>